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BCB" w:rsidRDefault="00296BCB">
      <w:pPr>
        <w:spacing w:line="200" w:lineRule="exact"/>
        <w:rPr>
          <w:sz w:val="24"/>
          <w:szCs w:val="24"/>
        </w:rPr>
      </w:pPr>
      <w:bookmarkStart w:id="0" w:name="page1"/>
      <w:bookmarkEnd w:id="0"/>
    </w:p>
    <w:p w:rsidR="00296BCB" w:rsidRDefault="00296BCB">
      <w:pPr>
        <w:spacing w:line="200" w:lineRule="exact"/>
        <w:rPr>
          <w:sz w:val="24"/>
          <w:szCs w:val="24"/>
        </w:rPr>
      </w:pPr>
    </w:p>
    <w:p w:rsidR="00296BCB" w:rsidRDefault="00296BCB">
      <w:pPr>
        <w:spacing w:line="200" w:lineRule="exact"/>
        <w:rPr>
          <w:sz w:val="24"/>
          <w:szCs w:val="24"/>
        </w:rPr>
      </w:pPr>
    </w:p>
    <w:p w:rsidR="00296BCB" w:rsidRDefault="00296BCB">
      <w:pPr>
        <w:spacing w:line="200" w:lineRule="exact"/>
        <w:rPr>
          <w:sz w:val="24"/>
          <w:szCs w:val="24"/>
        </w:rPr>
      </w:pPr>
    </w:p>
    <w:p w:rsidR="00296BCB" w:rsidRDefault="00296BCB">
      <w:pPr>
        <w:spacing w:line="200" w:lineRule="exact"/>
        <w:rPr>
          <w:sz w:val="24"/>
          <w:szCs w:val="24"/>
        </w:rPr>
      </w:pPr>
    </w:p>
    <w:p w:rsidR="00296BCB" w:rsidRDefault="00296BCB">
      <w:pPr>
        <w:spacing w:line="399" w:lineRule="exact"/>
        <w:rPr>
          <w:sz w:val="24"/>
          <w:szCs w:val="24"/>
        </w:rPr>
      </w:pPr>
    </w:p>
    <w:p w:rsidR="00296BCB" w:rsidRDefault="00BE678D">
      <w:pPr>
        <w:ind w:right="-19"/>
        <w:jc w:val="center"/>
        <w:rPr>
          <w:sz w:val="20"/>
          <w:szCs w:val="20"/>
        </w:rPr>
      </w:pPr>
      <w:r>
        <w:rPr>
          <w:rFonts w:ascii="Arial" w:eastAsia="Arial" w:hAnsi="Arial" w:cs="Arial"/>
          <w:b/>
          <w:bCs/>
          <w:sz w:val="49"/>
          <w:szCs w:val="49"/>
        </w:rPr>
        <w:t>PROGRAMA DE BECAS DE</w:t>
      </w:r>
    </w:p>
    <w:p w:rsidR="00296BCB" w:rsidRDefault="00296BCB">
      <w:pPr>
        <w:spacing w:line="20" w:lineRule="exact"/>
        <w:rPr>
          <w:sz w:val="24"/>
          <w:szCs w:val="24"/>
        </w:rPr>
      </w:pPr>
    </w:p>
    <w:p w:rsidR="00296BCB" w:rsidRDefault="00BE678D">
      <w:pPr>
        <w:spacing w:line="235" w:lineRule="auto"/>
        <w:ind w:left="2040" w:right="2000" w:hanging="33"/>
        <w:rPr>
          <w:sz w:val="20"/>
          <w:szCs w:val="20"/>
        </w:rPr>
      </w:pPr>
      <w:r>
        <w:rPr>
          <w:rFonts w:ascii="Arial" w:eastAsia="Arial" w:hAnsi="Arial" w:cs="Arial"/>
          <w:b/>
          <w:bCs/>
          <w:sz w:val="51"/>
          <w:szCs w:val="51"/>
        </w:rPr>
        <w:t>ALINAFE HOSPITAL Y ÁFRICA DIRECTO</w:t>
      </w:r>
    </w:p>
    <w:p w:rsidR="00296BCB" w:rsidRDefault="00296BCB">
      <w:pPr>
        <w:spacing w:line="200" w:lineRule="exact"/>
        <w:rPr>
          <w:sz w:val="24"/>
          <w:szCs w:val="24"/>
        </w:rPr>
      </w:pPr>
    </w:p>
    <w:p w:rsidR="00296BCB" w:rsidRDefault="00296BCB">
      <w:pPr>
        <w:spacing w:line="390" w:lineRule="exact"/>
        <w:rPr>
          <w:sz w:val="24"/>
          <w:szCs w:val="24"/>
        </w:rPr>
      </w:pPr>
    </w:p>
    <w:p w:rsidR="00296BCB" w:rsidRDefault="00BE678D">
      <w:pPr>
        <w:ind w:right="-19"/>
        <w:jc w:val="center"/>
        <w:rPr>
          <w:sz w:val="20"/>
          <w:szCs w:val="20"/>
        </w:rPr>
      </w:pPr>
      <w:r>
        <w:rPr>
          <w:rFonts w:ascii="Arial" w:eastAsia="Arial" w:hAnsi="Arial" w:cs="Arial"/>
          <w:b/>
          <w:bCs/>
          <w:sz w:val="35"/>
          <w:szCs w:val="35"/>
        </w:rPr>
        <w:t>FINANCIADO POR SIACAPITAL SL</w:t>
      </w:r>
    </w:p>
    <w:p w:rsidR="00296BCB" w:rsidRDefault="00296BCB">
      <w:pPr>
        <w:spacing w:line="363" w:lineRule="exact"/>
        <w:rPr>
          <w:sz w:val="24"/>
          <w:szCs w:val="24"/>
        </w:rPr>
      </w:pPr>
    </w:p>
    <w:p w:rsidR="00296BCB" w:rsidRDefault="00BE678D">
      <w:pPr>
        <w:ind w:right="-19"/>
        <w:jc w:val="center"/>
        <w:rPr>
          <w:sz w:val="20"/>
          <w:szCs w:val="20"/>
        </w:rPr>
      </w:pPr>
      <w:r>
        <w:rPr>
          <w:rFonts w:ascii="Arial" w:eastAsia="Arial" w:hAnsi="Arial" w:cs="Arial"/>
          <w:b/>
          <w:bCs/>
          <w:sz w:val="31"/>
          <w:szCs w:val="31"/>
          <w:u w:val="single"/>
        </w:rPr>
        <w:t>AÑO 2017-2018</w:t>
      </w:r>
    </w:p>
    <w:p w:rsidR="00296BCB" w:rsidRDefault="00296BCB">
      <w:pPr>
        <w:spacing w:line="1" w:lineRule="exact"/>
        <w:rPr>
          <w:sz w:val="24"/>
          <w:szCs w:val="24"/>
        </w:rPr>
      </w:pPr>
    </w:p>
    <w:p w:rsidR="00296BCB" w:rsidRDefault="00BE678D">
      <w:pPr>
        <w:ind w:right="-19"/>
        <w:jc w:val="center"/>
        <w:rPr>
          <w:sz w:val="20"/>
          <w:szCs w:val="20"/>
        </w:rPr>
      </w:pPr>
      <w:r>
        <w:rPr>
          <w:rFonts w:ascii="Arial" w:eastAsia="Arial" w:hAnsi="Arial" w:cs="Arial"/>
          <w:b/>
          <w:bCs/>
          <w:sz w:val="31"/>
          <w:szCs w:val="31"/>
          <w:u w:val="single"/>
        </w:rPr>
        <w:t>MALAWI</w:t>
      </w:r>
    </w:p>
    <w:p w:rsidR="00296BCB" w:rsidRDefault="00BE678D">
      <w:pPr>
        <w:spacing w:line="20" w:lineRule="exact"/>
        <w:rPr>
          <w:sz w:val="24"/>
          <w:szCs w:val="24"/>
        </w:rPr>
      </w:pPr>
      <w:r>
        <w:rPr>
          <w:noProof/>
          <w:sz w:val="24"/>
          <w:szCs w:val="24"/>
        </w:rPr>
        <w:drawing>
          <wp:anchor distT="0" distB="0" distL="114300" distR="114300" simplePos="0" relativeHeight="251646464" behindDoc="1" locked="0" layoutInCell="0" allowOverlap="1">
            <wp:simplePos x="0" y="0"/>
            <wp:positionH relativeFrom="column">
              <wp:posOffset>1926590</wp:posOffset>
            </wp:positionH>
            <wp:positionV relativeFrom="paragraph">
              <wp:posOffset>2396490</wp:posOffset>
            </wp:positionV>
            <wp:extent cx="1885315" cy="1921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1885315" cy="1921510"/>
                    </a:xfrm>
                    <a:prstGeom prst="rect">
                      <a:avLst/>
                    </a:prstGeom>
                    <a:noFill/>
                  </pic:spPr>
                </pic:pic>
              </a:graphicData>
            </a:graphic>
          </wp:anchor>
        </w:drawing>
      </w:r>
      <w:r>
        <w:rPr>
          <w:noProof/>
          <w:sz w:val="24"/>
          <w:szCs w:val="24"/>
        </w:rPr>
        <w:drawing>
          <wp:anchor distT="0" distB="0" distL="114300" distR="114300" simplePos="0" relativeHeight="251647488" behindDoc="1" locked="0" layoutInCell="0" allowOverlap="1">
            <wp:simplePos x="0" y="0"/>
            <wp:positionH relativeFrom="column">
              <wp:posOffset>1830070</wp:posOffset>
            </wp:positionH>
            <wp:positionV relativeFrom="paragraph">
              <wp:posOffset>372110</wp:posOffset>
            </wp:positionV>
            <wp:extent cx="2000885" cy="1568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2000885" cy="1568450"/>
                    </a:xfrm>
                    <a:prstGeom prst="rect">
                      <a:avLst/>
                    </a:prstGeom>
                    <a:noFill/>
                  </pic:spPr>
                </pic:pic>
              </a:graphicData>
            </a:graphic>
          </wp:anchor>
        </w:drawing>
      </w:r>
    </w:p>
    <w:p w:rsidR="00296BCB" w:rsidRDefault="00296BCB">
      <w:pPr>
        <w:sectPr w:rsidR="00296BCB">
          <w:pgSz w:w="11900" w:h="16840"/>
          <w:pgMar w:top="1440" w:right="1440" w:bottom="1440" w:left="1440" w:header="0" w:footer="0" w:gutter="0"/>
          <w:cols w:space="720" w:equalWidth="0">
            <w:col w:w="9020"/>
          </w:cols>
        </w:sectPr>
      </w:pPr>
    </w:p>
    <w:p w:rsidR="00296BCB" w:rsidRDefault="00BE678D">
      <w:pPr>
        <w:spacing w:line="200" w:lineRule="exact"/>
        <w:rPr>
          <w:sz w:val="20"/>
          <w:szCs w:val="20"/>
        </w:rPr>
      </w:pPr>
      <w:bookmarkStart w:id="1" w:name="page2"/>
      <w:bookmarkEnd w:id="1"/>
      <w:r>
        <w:rPr>
          <w:noProof/>
          <w:sz w:val="20"/>
          <w:szCs w:val="20"/>
        </w:rPr>
        <w:lastRenderedPageBreak/>
        <w:drawing>
          <wp:anchor distT="0" distB="0" distL="114300" distR="114300" simplePos="0" relativeHeight="251648512" behindDoc="1" locked="0" layoutInCell="0" allowOverlap="1">
            <wp:simplePos x="0" y="0"/>
            <wp:positionH relativeFrom="page">
              <wp:posOffset>478790</wp:posOffset>
            </wp:positionH>
            <wp:positionV relativeFrom="page">
              <wp:posOffset>593090</wp:posOffset>
            </wp:positionV>
            <wp:extent cx="806450" cy="6324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806450" cy="632460"/>
                    </a:xfrm>
                    <a:prstGeom prst="rect">
                      <a:avLst/>
                    </a:prstGeom>
                    <a:noFill/>
                  </pic:spPr>
                </pic:pic>
              </a:graphicData>
            </a:graphic>
          </wp:anchor>
        </w:drawing>
      </w:r>
    </w:p>
    <w:p w:rsidR="00296BCB" w:rsidRDefault="00296BCB">
      <w:pPr>
        <w:spacing w:line="281" w:lineRule="exact"/>
        <w:rPr>
          <w:sz w:val="20"/>
          <w:szCs w:val="20"/>
        </w:rPr>
      </w:pPr>
    </w:p>
    <w:p w:rsidR="00296BCB" w:rsidRDefault="00BE678D">
      <w:pPr>
        <w:ind w:left="1440"/>
        <w:rPr>
          <w:sz w:val="20"/>
          <w:szCs w:val="20"/>
        </w:rPr>
      </w:pPr>
      <w:r>
        <w:rPr>
          <w:rFonts w:ascii="Arial" w:eastAsia="Arial" w:hAnsi="Arial" w:cs="Arial"/>
          <w:b/>
          <w:bCs/>
          <w:sz w:val="35"/>
          <w:szCs w:val="35"/>
          <w:u w:val="single"/>
        </w:rPr>
        <w:t>PROGRAMA DE BECAS DE ALINAFE</w:t>
      </w:r>
    </w:p>
    <w:p w:rsidR="00296BCB" w:rsidRDefault="00296BCB">
      <w:pPr>
        <w:spacing w:line="200" w:lineRule="exact"/>
        <w:rPr>
          <w:sz w:val="20"/>
          <w:szCs w:val="20"/>
        </w:rPr>
      </w:pPr>
    </w:p>
    <w:p w:rsidR="00296BCB" w:rsidRDefault="00296BCB">
      <w:pPr>
        <w:spacing w:line="312" w:lineRule="exact"/>
        <w:rPr>
          <w:sz w:val="20"/>
          <w:szCs w:val="20"/>
        </w:rPr>
      </w:pPr>
    </w:p>
    <w:p w:rsidR="00296BCB" w:rsidRDefault="00BE678D">
      <w:pPr>
        <w:ind w:right="60"/>
        <w:jc w:val="center"/>
        <w:rPr>
          <w:sz w:val="20"/>
          <w:szCs w:val="20"/>
        </w:rPr>
      </w:pPr>
      <w:r>
        <w:rPr>
          <w:rFonts w:ascii="Arial" w:eastAsia="Arial" w:hAnsi="Arial" w:cs="Arial"/>
          <w:b/>
          <w:bCs/>
          <w:color w:val="C00000"/>
          <w:sz w:val="31"/>
          <w:szCs w:val="31"/>
        </w:rPr>
        <w:t>ÍNDICE</w:t>
      </w: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36" w:lineRule="exact"/>
        <w:rPr>
          <w:sz w:val="20"/>
          <w:szCs w:val="20"/>
        </w:rPr>
      </w:pPr>
    </w:p>
    <w:tbl>
      <w:tblPr>
        <w:tblW w:w="0" w:type="auto"/>
        <w:tblInd w:w="640" w:type="dxa"/>
        <w:tblLayout w:type="fixed"/>
        <w:tblCellMar>
          <w:left w:w="0" w:type="dxa"/>
          <w:right w:w="0" w:type="dxa"/>
        </w:tblCellMar>
        <w:tblLook w:val="04A0" w:firstRow="1" w:lastRow="0" w:firstColumn="1" w:lastColumn="0" w:noHBand="0" w:noVBand="1"/>
      </w:tblPr>
      <w:tblGrid>
        <w:gridCol w:w="280"/>
        <w:gridCol w:w="6220"/>
        <w:gridCol w:w="1140"/>
      </w:tblGrid>
      <w:tr w:rsidR="00296BCB">
        <w:trPr>
          <w:trHeight w:val="310"/>
        </w:trPr>
        <w:tc>
          <w:tcPr>
            <w:tcW w:w="280" w:type="dxa"/>
            <w:vAlign w:val="bottom"/>
          </w:tcPr>
          <w:p w:rsidR="00296BCB" w:rsidRDefault="00BE678D">
            <w:pPr>
              <w:jc w:val="right"/>
              <w:rPr>
                <w:sz w:val="20"/>
                <w:szCs w:val="20"/>
              </w:rPr>
            </w:pPr>
            <w:r>
              <w:rPr>
                <w:rFonts w:ascii="Arial" w:eastAsia="Arial" w:hAnsi="Arial" w:cs="Arial"/>
                <w:b/>
                <w:bCs/>
                <w:w w:val="79"/>
                <w:sz w:val="27"/>
                <w:szCs w:val="27"/>
              </w:rPr>
              <w:t>1.</w:t>
            </w:r>
          </w:p>
        </w:tc>
        <w:tc>
          <w:tcPr>
            <w:tcW w:w="6220" w:type="dxa"/>
            <w:vAlign w:val="bottom"/>
          </w:tcPr>
          <w:p w:rsidR="00296BCB" w:rsidRDefault="00BE678D">
            <w:pPr>
              <w:ind w:left="80"/>
              <w:rPr>
                <w:sz w:val="20"/>
                <w:szCs w:val="20"/>
              </w:rPr>
            </w:pPr>
            <w:r>
              <w:rPr>
                <w:rFonts w:ascii="Arial" w:eastAsia="Arial" w:hAnsi="Arial" w:cs="Arial"/>
                <w:b/>
                <w:bCs/>
                <w:sz w:val="27"/>
                <w:szCs w:val="27"/>
              </w:rPr>
              <w:t>INTRODUCCIÓN</w:t>
            </w:r>
          </w:p>
        </w:tc>
        <w:tc>
          <w:tcPr>
            <w:tcW w:w="1140" w:type="dxa"/>
            <w:vAlign w:val="bottom"/>
          </w:tcPr>
          <w:p w:rsidR="00296BCB" w:rsidRDefault="00BE678D">
            <w:pPr>
              <w:ind w:left="500"/>
              <w:rPr>
                <w:sz w:val="20"/>
                <w:szCs w:val="20"/>
              </w:rPr>
            </w:pPr>
            <w:r>
              <w:rPr>
                <w:rFonts w:ascii="Arial" w:eastAsia="Arial" w:hAnsi="Arial" w:cs="Arial"/>
                <w:b/>
                <w:bCs/>
                <w:sz w:val="27"/>
                <w:szCs w:val="27"/>
              </w:rPr>
              <w:t>pg 3</w:t>
            </w:r>
          </w:p>
        </w:tc>
      </w:tr>
      <w:tr w:rsidR="00296BCB">
        <w:trPr>
          <w:trHeight w:val="626"/>
        </w:trPr>
        <w:tc>
          <w:tcPr>
            <w:tcW w:w="280" w:type="dxa"/>
            <w:vAlign w:val="bottom"/>
          </w:tcPr>
          <w:p w:rsidR="00296BCB" w:rsidRDefault="00BE678D">
            <w:pPr>
              <w:jc w:val="right"/>
              <w:rPr>
                <w:sz w:val="20"/>
                <w:szCs w:val="20"/>
              </w:rPr>
            </w:pPr>
            <w:r>
              <w:rPr>
                <w:rFonts w:ascii="Arial" w:eastAsia="Arial" w:hAnsi="Arial" w:cs="Arial"/>
                <w:b/>
                <w:bCs/>
                <w:w w:val="79"/>
                <w:sz w:val="27"/>
                <w:szCs w:val="27"/>
              </w:rPr>
              <w:t>2.</w:t>
            </w:r>
          </w:p>
        </w:tc>
        <w:tc>
          <w:tcPr>
            <w:tcW w:w="6220" w:type="dxa"/>
            <w:vAlign w:val="bottom"/>
          </w:tcPr>
          <w:p w:rsidR="00296BCB" w:rsidRDefault="00BE678D">
            <w:pPr>
              <w:ind w:left="80"/>
              <w:rPr>
                <w:sz w:val="20"/>
                <w:szCs w:val="20"/>
              </w:rPr>
            </w:pPr>
            <w:r>
              <w:rPr>
                <w:rFonts w:ascii="Arial" w:eastAsia="Arial" w:hAnsi="Arial" w:cs="Arial"/>
                <w:b/>
                <w:bCs/>
                <w:sz w:val="27"/>
                <w:szCs w:val="27"/>
              </w:rPr>
              <w:t>PROYECTO EDUCATIVO</w:t>
            </w:r>
          </w:p>
        </w:tc>
        <w:tc>
          <w:tcPr>
            <w:tcW w:w="1140" w:type="dxa"/>
            <w:vAlign w:val="bottom"/>
          </w:tcPr>
          <w:p w:rsidR="00296BCB" w:rsidRDefault="00BE678D">
            <w:pPr>
              <w:ind w:left="500"/>
              <w:rPr>
                <w:sz w:val="20"/>
                <w:szCs w:val="20"/>
              </w:rPr>
            </w:pPr>
            <w:r>
              <w:rPr>
                <w:rFonts w:ascii="Arial" w:eastAsia="Arial" w:hAnsi="Arial" w:cs="Arial"/>
                <w:b/>
                <w:bCs/>
                <w:sz w:val="27"/>
                <w:szCs w:val="27"/>
              </w:rPr>
              <w:t>pg 3</w:t>
            </w:r>
          </w:p>
        </w:tc>
      </w:tr>
      <w:tr w:rsidR="00296BCB">
        <w:trPr>
          <w:trHeight w:val="626"/>
        </w:trPr>
        <w:tc>
          <w:tcPr>
            <w:tcW w:w="280" w:type="dxa"/>
            <w:vAlign w:val="bottom"/>
          </w:tcPr>
          <w:p w:rsidR="00296BCB" w:rsidRDefault="00296BCB">
            <w:pPr>
              <w:rPr>
                <w:sz w:val="24"/>
                <w:szCs w:val="24"/>
              </w:rPr>
            </w:pPr>
          </w:p>
        </w:tc>
        <w:tc>
          <w:tcPr>
            <w:tcW w:w="6220" w:type="dxa"/>
            <w:vAlign w:val="bottom"/>
          </w:tcPr>
          <w:p w:rsidR="00296BCB" w:rsidRDefault="00BE678D">
            <w:pPr>
              <w:ind w:left="80"/>
              <w:rPr>
                <w:sz w:val="20"/>
                <w:szCs w:val="20"/>
              </w:rPr>
            </w:pPr>
            <w:r>
              <w:rPr>
                <w:rFonts w:ascii="Arial" w:eastAsia="Arial" w:hAnsi="Arial" w:cs="Arial"/>
                <w:b/>
                <w:bCs/>
                <w:sz w:val="27"/>
                <w:szCs w:val="27"/>
              </w:rPr>
              <w:t xml:space="preserve">2.1 </w:t>
            </w:r>
            <w:r>
              <w:rPr>
                <w:rFonts w:ascii="Arial" w:eastAsia="Arial" w:hAnsi="Arial" w:cs="Arial"/>
                <w:b/>
                <w:bCs/>
                <w:sz w:val="27"/>
                <w:szCs w:val="27"/>
              </w:rPr>
              <w:t>ANTECEDENTES</w:t>
            </w:r>
          </w:p>
        </w:tc>
        <w:tc>
          <w:tcPr>
            <w:tcW w:w="1140" w:type="dxa"/>
            <w:vAlign w:val="bottom"/>
          </w:tcPr>
          <w:p w:rsidR="00296BCB" w:rsidRDefault="00BE678D">
            <w:pPr>
              <w:ind w:left="500"/>
              <w:rPr>
                <w:sz w:val="20"/>
                <w:szCs w:val="20"/>
              </w:rPr>
            </w:pPr>
            <w:r>
              <w:rPr>
                <w:rFonts w:ascii="Arial" w:eastAsia="Arial" w:hAnsi="Arial" w:cs="Arial"/>
                <w:b/>
                <w:bCs/>
                <w:sz w:val="27"/>
                <w:szCs w:val="27"/>
              </w:rPr>
              <w:t>pg 3</w:t>
            </w:r>
          </w:p>
        </w:tc>
      </w:tr>
      <w:tr w:rsidR="00296BCB">
        <w:trPr>
          <w:trHeight w:val="629"/>
        </w:trPr>
        <w:tc>
          <w:tcPr>
            <w:tcW w:w="280" w:type="dxa"/>
            <w:vAlign w:val="bottom"/>
          </w:tcPr>
          <w:p w:rsidR="00296BCB" w:rsidRDefault="00296BCB">
            <w:pPr>
              <w:rPr>
                <w:sz w:val="24"/>
                <w:szCs w:val="24"/>
              </w:rPr>
            </w:pPr>
          </w:p>
        </w:tc>
        <w:tc>
          <w:tcPr>
            <w:tcW w:w="6220" w:type="dxa"/>
            <w:vAlign w:val="bottom"/>
          </w:tcPr>
          <w:p w:rsidR="00296BCB" w:rsidRDefault="00BE678D">
            <w:pPr>
              <w:ind w:left="80"/>
              <w:rPr>
                <w:sz w:val="20"/>
                <w:szCs w:val="20"/>
              </w:rPr>
            </w:pPr>
            <w:r>
              <w:rPr>
                <w:rFonts w:ascii="Arial" w:eastAsia="Arial" w:hAnsi="Arial" w:cs="Arial"/>
                <w:b/>
                <w:bCs/>
                <w:sz w:val="27"/>
                <w:szCs w:val="27"/>
              </w:rPr>
              <w:t>2.2 PROGRAMA DE BECAS DE ALINAFE</w:t>
            </w:r>
          </w:p>
        </w:tc>
        <w:tc>
          <w:tcPr>
            <w:tcW w:w="1140" w:type="dxa"/>
            <w:vAlign w:val="bottom"/>
          </w:tcPr>
          <w:p w:rsidR="00296BCB" w:rsidRDefault="00BE678D">
            <w:pPr>
              <w:ind w:left="500"/>
              <w:rPr>
                <w:sz w:val="20"/>
                <w:szCs w:val="20"/>
              </w:rPr>
            </w:pPr>
            <w:r>
              <w:rPr>
                <w:rFonts w:ascii="Arial" w:eastAsia="Arial" w:hAnsi="Arial" w:cs="Arial"/>
                <w:b/>
                <w:bCs/>
                <w:sz w:val="27"/>
                <w:szCs w:val="27"/>
              </w:rPr>
              <w:t>pg 4</w:t>
            </w:r>
          </w:p>
        </w:tc>
      </w:tr>
      <w:tr w:rsidR="00296BCB">
        <w:trPr>
          <w:trHeight w:val="626"/>
        </w:trPr>
        <w:tc>
          <w:tcPr>
            <w:tcW w:w="280" w:type="dxa"/>
            <w:vAlign w:val="bottom"/>
          </w:tcPr>
          <w:p w:rsidR="00296BCB" w:rsidRDefault="00296BCB">
            <w:pPr>
              <w:rPr>
                <w:sz w:val="24"/>
                <w:szCs w:val="24"/>
              </w:rPr>
            </w:pPr>
          </w:p>
        </w:tc>
        <w:tc>
          <w:tcPr>
            <w:tcW w:w="6220" w:type="dxa"/>
            <w:vAlign w:val="bottom"/>
          </w:tcPr>
          <w:p w:rsidR="00296BCB" w:rsidRDefault="00BE678D">
            <w:pPr>
              <w:ind w:left="80"/>
              <w:rPr>
                <w:sz w:val="20"/>
                <w:szCs w:val="20"/>
              </w:rPr>
            </w:pPr>
            <w:r>
              <w:rPr>
                <w:rFonts w:ascii="Arial" w:eastAsia="Arial" w:hAnsi="Arial" w:cs="Arial"/>
                <w:b/>
                <w:bCs/>
                <w:sz w:val="27"/>
                <w:szCs w:val="27"/>
              </w:rPr>
              <w:t>2.3 PROGRAMA ACTUAL: CURSO 2017-2018</w:t>
            </w:r>
          </w:p>
        </w:tc>
        <w:tc>
          <w:tcPr>
            <w:tcW w:w="1140" w:type="dxa"/>
            <w:vAlign w:val="bottom"/>
          </w:tcPr>
          <w:p w:rsidR="00296BCB" w:rsidRDefault="00BE678D">
            <w:pPr>
              <w:ind w:left="500"/>
              <w:rPr>
                <w:sz w:val="20"/>
                <w:szCs w:val="20"/>
              </w:rPr>
            </w:pPr>
            <w:r>
              <w:rPr>
                <w:rFonts w:ascii="Arial" w:eastAsia="Arial" w:hAnsi="Arial" w:cs="Arial"/>
                <w:b/>
                <w:bCs/>
                <w:sz w:val="27"/>
                <w:szCs w:val="27"/>
              </w:rPr>
              <w:t>pg 6</w:t>
            </w:r>
          </w:p>
        </w:tc>
      </w:tr>
      <w:tr w:rsidR="00296BCB">
        <w:trPr>
          <w:trHeight w:val="626"/>
        </w:trPr>
        <w:tc>
          <w:tcPr>
            <w:tcW w:w="280" w:type="dxa"/>
            <w:vAlign w:val="bottom"/>
          </w:tcPr>
          <w:p w:rsidR="00296BCB" w:rsidRDefault="00296BCB">
            <w:pPr>
              <w:rPr>
                <w:sz w:val="24"/>
                <w:szCs w:val="24"/>
              </w:rPr>
            </w:pPr>
          </w:p>
        </w:tc>
        <w:tc>
          <w:tcPr>
            <w:tcW w:w="6220" w:type="dxa"/>
            <w:vAlign w:val="bottom"/>
          </w:tcPr>
          <w:p w:rsidR="00296BCB" w:rsidRDefault="00BE678D">
            <w:pPr>
              <w:ind w:left="80"/>
              <w:rPr>
                <w:sz w:val="20"/>
                <w:szCs w:val="20"/>
              </w:rPr>
            </w:pPr>
            <w:r>
              <w:rPr>
                <w:rFonts w:ascii="Arial" w:eastAsia="Arial" w:hAnsi="Arial" w:cs="Arial"/>
                <w:b/>
                <w:bCs/>
                <w:sz w:val="27"/>
                <w:szCs w:val="27"/>
              </w:rPr>
              <w:t>2.4 PRESUPUESTO</w:t>
            </w:r>
          </w:p>
        </w:tc>
        <w:tc>
          <w:tcPr>
            <w:tcW w:w="1140" w:type="dxa"/>
            <w:vAlign w:val="bottom"/>
          </w:tcPr>
          <w:p w:rsidR="00296BCB" w:rsidRDefault="00BE678D">
            <w:pPr>
              <w:ind w:left="500"/>
              <w:rPr>
                <w:sz w:val="20"/>
                <w:szCs w:val="20"/>
              </w:rPr>
            </w:pPr>
            <w:r>
              <w:rPr>
                <w:rFonts w:ascii="Arial" w:eastAsia="Arial" w:hAnsi="Arial" w:cs="Arial"/>
                <w:b/>
                <w:bCs/>
                <w:sz w:val="27"/>
                <w:szCs w:val="27"/>
              </w:rPr>
              <w:t>pg 8</w:t>
            </w:r>
          </w:p>
        </w:tc>
      </w:tr>
      <w:tr w:rsidR="00296BCB">
        <w:trPr>
          <w:trHeight w:val="629"/>
        </w:trPr>
        <w:tc>
          <w:tcPr>
            <w:tcW w:w="280" w:type="dxa"/>
            <w:vAlign w:val="bottom"/>
          </w:tcPr>
          <w:p w:rsidR="00296BCB" w:rsidRDefault="00BE678D">
            <w:pPr>
              <w:jc w:val="right"/>
              <w:rPr>
                <w:sz w:val="20"/>
                <w:szCs w:val="20"/>
              </w:rPr>
            </w:pPr>
            <w:r>
              <w:rPr>
                <w:rFonts w:ascii="Arial" w:eastAsia="Arial" w:hAnsi="Arial" w:cs="Arial"/>
                <w:b/>
                <w:bCs/>
                <w:w w:val="79"/>
                <w:sz w:val="27"/>
                <w:szCs w:val="27"/>
              </w:rPr>
              <w:t>3.</w:t>
            </w:r>
          </w:p>
        </w:tc>
        <w:tc>
          <w:tcPr>
            <w:tcW w:w="6220" w:type="dxa"/>
            <w:vAlign w:val="bottom"/>
          </w:tcPr>
          <w:p w:rsidR="00296BCB" w:rsidRDefault="00BE678D">
            <w:pPr>
              <w:ind w:left="80"/>
              <w:rPr>
                <w:sz w:val="20"/>
                <w:szCs w:val="20"/>
              </w:rPr>
            </w:pPr>
            <w:r>
              <w:rPr>
                <w:rFonts w:ascii="Arial" w:eastAsia="Arial" w:hAnsi="Arial" w:cs="Arial"/>
                <w:b/>
                <w:bCs/>
                <w:sz w:val="27"/>
                <w:szCs w:val="27"/>
              </w:rPr>
              <w:t>CASOS DE ÉXITO</w:t>
            </w:r>
          </w:p>
        </w:tc>
        <w:tc>
          <w:tcPr>
            <w:tcW w:w="1140" w:type="dxa"/>
            <w:vAlign w:val="bottom"/>
          </w:tcPr>
          <w:p w:rsidR="00296BCB" w:rsidRDefault="00BE678D">
            <w:pPr>
              <w:ind w:left="500"/>
              <w:rPr>
                <w:sz w:val="20"/>
                <w:szCs w:val="20"/>
              </w:rPr>
            </w:pPr>
            <w:r>
              <w:rPr>
                <w:rFonts w:ascii="Arial" w:eastAsia="Arial" w:hAnsi="Arial" w:cs="Arial"/>
                <w:b/>
                <w:bCs/>
                <w:w w:val="87"/>
                <w:sz w:val="27"/>
                <w:szCs w:val="27"/>
              </w:rPr>
              <w:t>pg 12</w:t>
            </w:r>
          </w:p>
        </w:tc>
      </w:tr>
      <w:tr w:rsidR="00296BCB">
        <w:trPr>
          <w:trHeight w:val="624"/>
        </w:trPr>
        <w:tc>
          <w:tcPr>
            <w:tcW w:w="280" w:type="dxa"/>
            <w:vAlign w:val="bottom"/>
          </w:tcPr>
          <w:p w:rsidR="00296BCB" w:rsidRDefault="00BE678D">
            <w:pPr>
              <w:jc w:val="right"/>
              <w:rPr>
                <w:sz w:val="20"/>
                <w:szCs w:val="20"/>
              </w:rPr>
            </w:pPr>
            <w:r>
              <w:rPr>
                <w:rFonts w:ascii="Arial" w:eastAsia="Arial" w:hAnsi="Arial" w:cs="Arial"/>
                <w:b/>
                <w:bCs/>
                <w:w w:val="79"/>
                <w:sz w:val="27"/>
                <w:szCs w:val="27"/>
              </w:rPr>
              <w:t>4.</w:t>
            </w:r>
          </w:p>
        </w:tc>
        <w:tc>
          <w:tcPr>
            <w:tcW w:w="6220" w:type="dxa"/>
            <w:vAlign w:val="bottom"/>
          </w:tcPr>
          <w:p w:rsidR="00296BCB" w:rsidRDefault="00BE678D">
            <w:pPr>
              <w:ind w:left="80"/>
              <w:rPr>
                <w:sz w:val="20"/>
                <w:szCs w:val="20"/>
              </w:rPr>
            </w:pPr>
            <w:r>
              <w:rPr>
                <w:rFonts w:ascii="Arial" w:eastAsia="Arial" w:hAnsi="Arial" w:cs="Arial"/>
                <w:b/>
                <w:bCs/>
                <w:sz w:val="27"/>
                <w:szCs w:val="27"/>
              </w:rPr>
              <w:t>CONCLUSIÓN</w:t>
            </w:r>
          </w:p>
        </w:tc>
        <w:tc>
          <w:tcPr>
            <w:tcW w:w="1140" w:type="dxa"/>
            <w:vAlign w:val="bottom"/>
          </w:tcPr>
          <w:p w:rsidR="00296BCB" w:rsidRDefault="00BE678D">
            <w:pPr>
              <w:ind w:left="500"/>
              <w:rPr>
                <w:sz w:val="20"/>
                <w:szCs w:val="20"/>
              </w:rPr>
            </w:pPr>
            <w:r>
              <w:rPr>
                <w:rFonts w:ascii="Arial" w:eastAsia="Arial" w:hAnsi="Arial" w:cs="Arial"/>
                <w:b/>
                <w:bCs/>
                <w:w w:val="87"/>
                <w:sz w:val="27"/>
                <w:szCs w:val="27"/>
              </w:rPr>
              <w:t>pg 14</w:t>
            </w:r>
          </w:p>
        </w:tc>
      </w:tr>
    </w:tbl>
    <w:p w:rsidR="00296BCB" w:rsidRDefault="00296BCB">
      <w:pPr>
        <w:spacing w:line="200" w:lineRule="exact"/>
        <w:rPr>
          <w:sz w:val="20"/>
          <w:szCs w:val="20"/>
        </w:rPr>
      </w:pPr>
    </w:p>
    <w:p w:rsidR="00296BCB" w:rsidRDefault="00296BCB">
      <w:pPr>
        <w:sectPr w:rsidR="00296BCB">
          <w:pgSz w:w="11900" w:h="16840"/>
          <w:pgMar w:top="1440" w:right="1360" w:bottom="851" w:left="1440" w:header="0" w:footer="0" w:gutter="0"/>
          <w:cols w:space="720" w:equalWidth="0">
            <w:col w:w="9100"/>
          </w:cols>
        </w:sect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35" w:lineRule="exact"/>
        <w:rPr>
          <w:sz w:val="20"/>
          <w:szCs w:val="20"/>
        </w:rPr>
      </w:pPr>
    </w:p>
    <w:p w:rsidR="00296BCB" w:rsidRDefault="00BE678D">
      <w:pPr>
        <w:ind w:left="8980"/>
        <w:rPr>
          <w:sz w:val="20"/>
          <w:szCs w:val="20"/>
        </w:rPr>
      </w:pPr>
      <w:r>
        <w:rPr>
          <w:rFonts w:eastAsia="Times New Roman"/>
          <w:sz w:val="23"/>
          <w:szCs w:val="23"/>
        </w:rPr>
        <w:t>2</w:t>
      </w:r>
    </w:p>
    <w:p w:rsidR="00296BCB" w:rsidRDefault="00296BCB">
      <w:pPr>
        <w:sectPr w:rsidR="00296BCB">
          <w:type w:val="continuous"/>
          <w:pgSz w:w="11900" w:h="16840"/>
          <w:pgMar w:top="1440" w:right="1360" w:bottom="851" w:left="1440" w:header="0" w:footer="0" w:gutter="0"/>
          <w:cols w:space="720" w:equalWidth="0">
            <w:col w:w="9100"/>
          </w:cols>
        </w:sectPr>
      </w:pPr>
    </w:p>
    <w:p w:rsidR="00296BCB" w:rsidRDefault="00BE678D">
      <w:pPr>
        <w:spacing w:line="200" w:lineRule="exact"/>
        <w:rPr>
          <w:sz w:val="20"/>
          <w:szCs w:val="20"/>
        </w:rPr>
      </w:pPr>
      <w:bookmarkStart w:id="2" w:name="page3"/>
      <w:bookmarkEnd w:id="2"/>
      <w:r>
        <w:rPr>
          <w:noProof/>
          <w:sz w:val="20"/>
          <w:szCs w:val="20"/>
        </w:rPr>
        <w:lastRenderedPageBreak/>
        <w:drawing>
          <wp:anchor distT="0" distB="0" distL="114300" distR="114300" simplePos="0" relativeHeight="251649536" behindDoc="1" locked="0" layoutInCell="0" allowOverlap="1">
            <wp:simplePos x="0" y="0"/>
            <wp:positionH relativeFrom="page">
              <wp:posOffset>478790</wp:posOffset>
            </wp:positionH>
            <wp:positionV relativeFrom="page">
              <wp:posOffset>593090</wp:posOffset>
            </wp:positionV>
            <wp:extent cx="806450" cy="6324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806450" cy="632460"/>
                    </a:xfrm>
                    <a:prstGeom prst="rect">
                      <a:avLst/>
                    </a:prstGeom>
                    <a:noFill/>
                  </pic:spPr>
                </pic:pic>
              </a:graphicData>
            </a:graphic>
          </wp:anchor>
        </w:drawing>
      </w:r>
    </w:p>
    <w:p w:rsidR="00296BCB" w:rsidRDefault="00296BCB">
      <w:pPr>
        <w:spacing w:line="281" w:lineRule="exact"/>
        <w:rPr>
          <w:sz w:val="20"/>
          <w:szCs w:val="20"/>
        </w:rPr>
      </w:pPr>
    </w:p>
    <w:p w:rsidR="00296BCB" w:rsidRDefault="00BE678D">
      <w:pPr>
        <w:ind w:left="1500"/>
        <w:rPr>
          <w:sz w:val="20"/>
          <w:szCs w:val="20"/>
        </w:rPr>
      </w:pPr>
      <w:r>
        <w:rPr>
          <w:rFonts w:ascii="Arial" w:eastAsia="Arial" w:hAnsi="Arial" w:cs="Arial"/>
          <w:b/>
          <w:bCs/>
          <w:sz w:val="35"/>
          <w:szCs w:val="35"/>
          <w:u w:val="single"/>
        </w:rPr>
        <w:t>PROGRAMA DE BECAS DE ALINAFE</w:t>
      </w:r>
    </w:p>
    <w:p w:rsidR="00296BCB" w:rsidRDefault="00296BCB">
      <w:pPr>
        <w:spacing w:line="200" w:lineRule="exact"/>
        <w:rPr>
          <w:sz w:val="20"/>
          <w:szCs w:val="20"/>
        </w:rPr>
      </w:pPr>
    </w:p>
    <w:p w:rsidR="00296BCB" w:rsidRDefault="00296BCB">
      <w:pPr>
        <w:spacing w:line="314" w:lineRule="exact"/>
        <w:rPr>
          <w:sz w:val="20"/>
          <w:szCs w:val="20"/>
        </w:rPr>
      </w:pPr>
    </w:p>
    <w:p w:rsidR="00296BCB" w:rsidRDefault="00BE678D">
      <w:pPr>
        <w:numPr>
          <w:ilvl w:val="0"/>
          <w:numId w:val="1"/>
        </w:numPr>
        <w:tabs>
          <w:tab w:val="left" w:pos="700"/>
        </w:tabs>
        <w:ind w:left="700" w:hanging="350"/>
        <w:rPr>
          <w:rFonts w:ascii="Arial" w:eastAsia="Arial" w:hAnsi="Arial" w:cs="Arial"/>
          <w:b/>
          <w:bCs/>
          <w:sz w:val="27"/>
          <w:szCs w:val="27"/>
        </w:rPr>
      </w:pPr>
      <w:r>
        <w:rPr>
          <w:rFonts w:ascii="Arial" w:eastAsia="Arial" w:hAnsi="Arial" w:cs="Arial"/>
          <w:b/>
          <w:bCs/>
          <w:color w:val="222222"/>
          <w:sz w:val="27"/>
          <w:szCs w:val="27"/>
        </w:rPr>
        <w:t>INTRODUCCIÓN</w:t>
      </w:r>
    </w:p>
    <w:p w:rsidR="00296BCB" w:rsidRDefault="00296BCB">
      <w:pPr>
        <w:spacing w:line="200" w:lineRule="exact"/>
        <w:rPr>
          <w:sz w:val="20"/>
          <w:szCs w:val="20"/>
        </w:rPr>
      </w:pPr>
    </w:p>
    <w:p w:rsidR="00296BCB" w:rsidRDefault="00296BCB">
      <w:pPr>
        <w:spacing w:line="359" w:lineRule="exact"/>
        <w:rPr>
          <w:sz w:val="20"/>
          <w:szCs w:val="20"/>
        </w:rPr>
      </w:pPr>
    </w:p>
    <w:p w:rsidR="00296BCB" w:rsidRDefault="00BE678D">
      <w:pPr>
        <w:spacing w:line="274" w:lineRule="auto"/>
        <w:jc w:val="both"/>
        <w:rPr>
          <w:sz w:val="20"/>
          <w:szCs w:val="20"/>
        </w:rPr>
      </w:pPr>
      <w:r>
        <w:rPr>
          <w:rFonts w:eastAsia="Times New Roman"/>
          <w:color w:val="222222"/>
          <w:sz w:val="23"/>
          <w:szCs w:val="23"/>
        </w:rPr>
        <w:t>Alinafe Community Hospital fue fundado en 1999 por África Directo y está gestionado por la contraparte local de las Teresian Sisters, bajo la diócesis de Lilongwe, Malawi.</w:t>
      </w:r>
    </w:p>
    <w:p w:rsidR="00296BCB" w:rsidRDefault="00296BCB">
      <w:pPr>
        <w:spacing w:line="13" w:lineRule="exact"/>
        <w:rPr>
          <w:sz w:val="20"/>
          <w:szCs w:val="20"/>
        </w:rPr>
      </w:pPr>
    </w:p>
    <w:p w:rsidR="00296BCB" w:rsidRDefault="00BE678D">
      <w:pPr>
        <w:spacing w:line="277" w:lineRule="auto"/>
        <w:jc w:val="both"/>
        <w:rPr>
          <w:sz w:val="20"/>
          <w:szCs w:val="20"/>
        </w:rPr>
      </w:pPr>
      <w:r>
        <w:rPr>
          <w:rFonts w:eastAsia="Times New Roman"/>
          <w:color w:val="222222"/>
          <w:sz w:val="23"/>
          <w:szCs w:val="23"/>
        </w:rPr>
        <w:t xml:space="preserve">Ubicado en la región central del </w:t>
      </w:r>
      <w:r>
        <w:rPr>
          <w:rFonts w:eastAsia="Times New Roman"/>
          <w:color w:val="222222"/>
          <w:sz w:val="23"/>
          <w:szCs w:val="23"/>
        </w:rPr>
        <w:t>país, se encuentra justo entre los distritos de Nkhotakota y Salima, a 60 kilómetros respectivamente de ambas ciudades en plena zona rural.</w:t>
      </w:r>
    </w:p>
    <w:p w:rsidR="00296BCB" w:rsidRDefault="00296BCB">
      <w:pPr>
        <w:spacing w:line="318" w:lineRule="exact"/>
        <w:rPr>
          <w:sz w:val="20"/>
          <w:szCs w:val="20"/>
        </w:rPr>
      </w:pPr>
    </w:p>
    <w:p w:rsidR="00296BCB" w:rsidRDefault="00BE678D">
      <w:pPr>
        <w:spacing w:line="272" w:lineRule="auto"/>
        <w:jc w:val="both"/>
        <w:rPr>
          <w:sz w:val="20"/>
          <w:szCs w:val="20"/>
        </w:rPr>
      </w:pPr>
      <w:r>
        <w:rPr>
          <w:rFonts w:eastAsia="Times New Roman"/>
          <w:color w:val="222222"/>
          <w:sz w:val="23"/>
          <w:szCs w:val="23"/>
        </w:rPr>
        <w:t>El objetivo de Alinafe es promover el acceso a servicios médicos de calidad, así como mejorar la calidad de vida de</w:t>
      </w:r>
      <w:r>
        <w:rPr>
          <w:rFonts w:eastAsia="Times New Roman"/>
          <w:color w:val="222222"/>
          <w:sz w:val="23"/>
          <w:szCs w:val="23"/>
        </w:rPr>
        <w:t xml:space="preserve"> las personas vulnerables de la zona.</w:t>
      </w:r>
    </w:p>
    <w:p w:rsidR="00296BCB" w:rsidRDefault="00296BCB">
      <w:pPr>
        <w:spacing w:line="20" w:lineRule="exact"/>
        <w:rPr>
          <w:sz w:val="20"/>
          <w:szCs w:val="20"/>
        </w:rPr>
      </w:pPr>
    </w:p>
    <w:p w:rsidR="00296BCB" w:rsidRDefault="00BE678D">
      <w:pPr>
        <w:spacing w:line="276" w:lineRule="auto"/>
        <w:jc w:val="both"/>
        <w:rPr>
          <w:sz w:val="20"/>
          <w:szCs w:val="20"/>
        </w:rPr>
      </w:pPr>
      <w:r>
        <w:rPr>
          <w:rFonts w:eastAsia="Times New Roman"/>
          <w:color w:val="222222"/>
          <w:sz w:val="23"/>
          <w:szCs w:val="23"/>
        </w:rPr>
        <w:t>Las principales áreas de intervención engloban la prevención de enfermedades, asistencia médica, rehabilitación, modos de vida saludables y desarrollo sostenible para la comunidad a la que presta servicio.</w:t>
      </w:r>
    </w:p>
    <w:p w:rsidR="00296BCB" w:rsidRDefault="00296BCB">
      <w:pPr>
        <w:spacing w:line="324" w:lineRule="exact"/>
        <w:rPr>
          <w:sz w:val="20"/>
          <w:szCs w:val="20"/>
        </w:rPr>
      </w:pPr>
    </w:p>
    <w:p w:rsidR="00296BCB" w:rsidRDefault="00BE678D">
      <w:pPr>
        <w:spacing w:line="272" w:lineRule="auto"/>
        <w:jc w:val="both"/>
        <w:rPr>
          <w:sz w:val="20"/>
          <w:szCs w:val="20"/>
        </w:rPr>
      </w:pPr>
      <w:r>
        <w:rPr>
          <w:rFonts w:eastAsia="Times New Roman"/>
          <w:color w:val="222222"/>
          <w:sz w:val="23"/>
          <w:szCs w:val="23"/>
        </w:rPr>
        <w:t>El hospita</w:t>
      </w:r>
      <w:r>
        <w:rPr>
          <w:rFonts w:eastAsia="Times New Roman"/>
          <w:color w:val="222222"/>
          <w:sz w:val="23"/>
          <w:szCs w:val="23"/>
        </w:rPr>
        <w:t>l atiende a más de 60.000 beneficiarios de forma directa e indirecta, trabajando principalmente en los distritos de Salima, Dowa y Ntichisi.</w:t>
      </w:r>
    </w:p>
    <w:p w:rsidR="00296BCB" w:rsidRDefault="00296BCB">
      <w:pPr>
        <w:spacing w:line="17" w:lineRule="exact"/>
        <w:rPr>
          <w:sz w:val="20"/>
          <w:szCs w:val="20"/>
        </w:rPr>
      </w:pPr>
    </w:p>
    <w:p w:rsidR="00296BCB" w:rsidRDefault="00BE678D">
      <w:pPr>
        <w:spacing w:line="272" w:lineRule="auto"/>
        <w:jc w:val="both"/>
        <w:rPr>
          <w:sz w:val="20"/>
          <w:szCs w:val="20"/>
        </w:rPr>
      </w:pPr>
      <w:r>
        <w:rPr>
          <w:rFonts w:eastAsia="Times New Roman"/>
          <w:color w:val="222222"/>
          <w:sz w:val="23"/>
          <w:szCs w:val="23"/>
        </w:rPr>
        <w:t>Empezó como centro de rehabilitación nutricional para actualmente ser elevado a la categoría de Hospital Comunitar</w:t>
      </w:r>
      <w:r>
        <w:rPr>
          <w:rFonts w:eastAsia="Times New Roman"/>
          <w:color w:val="222222"/>
          <w:sz w:val="23"/>
          <w:szCs w:val="23"/>
        </w:rPr>
        <w:t>io.</w:t>
      </w:r>
    </w:p>
    <w:p w:rsidR="00296BCB" w:rsidRDefault="00296BCB">
      <w:pPr>
        <w:spacing w:line="327" w:lineRule="exact"/>
        <w:rPr>
          <w:sz w:val="20"/>
          <w:szCs w:val="20"/>
        </w:rPr>
      </w:pPr>
    </w:p>
    <w:p w:rsidR="00296BCB" w:rsidRDefault="00BE678D">
      <w:pPr>
        <w:spacing w:line="276" w:lineRule="auto"/>
        <w:jc w:val="both"/>
        <w:rPr>
          <w:sz w:val="20"/>
          <w:szCs w:val="20"/>
        </w:rPr>
      </w:pPr>
      <w:r>
        <w:rPr>
          <w:rFonts w:eastAsia="Times New Roman"/>
          <w:color w:val="222222"/>
          <w:sz w:val="23"/>
          <w:szCs w:val="23"/>
        </w:rPr>
        <w:t xml:space="preserve">Además de la asistencia médica que ofrece el hospital, el centro cuenta con numerosos programas de desarrollo comunitario que tienen un gran impacto en las personas más vulnerables de la zona, siendo una rama importante el </w:t>
      </w:r>
      <w:r>
        <w:rPr>
          <w:rFonts w:ascii="Arial" w:eastAsia="Arial" w:hAnsi="Arial" w:cs="Arial"/>
          <w:b/>
          <w:bCs/>
          <w:color w:val="222222"/>
          <w:sz w:val="23"/>
          <w:szCs w:val="23"/>
        </w:rPr>
        <w:t>apoyo a la educación.</w:t>
      </w:r>
    </w:p>
    <w:p w:rsidR="00296BCB" w:rsidRDefault="00BE678D">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237490</wp:posOffset>
            </wp:positionH>
            <wp:positionV relativeFrom="paragraph">
              <wp:posOffset>202565</wp:posOffset>
            </wp:positionV>
            <wp:extent cx="5340350" cy="1377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5340350" cy="1377950"/>
                    </a:xfrm>
                    <a:prstGeom prst="rect">
                      <a:avLst/>
                    </a:prstGeom>
                    <a:noFill/>
                  </pic:spPr>
                </pic:pic>
              </a:graphicData>
            </a:graphic>
          </wp:anchor>
        </w:drawing>
      </w: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329" w:lineRule="exact"/>
        <w:rPr>
          <w:sz w:val="20"/>
          <w:szCs w:val="20"/>
        </w:rPr>
      </w:pPr>
    </w:p>
    <w:p w:rsidR="00296BCB" w:rsidRDefault="00BE678D">
      <w:pPr>
        <w:numPr>
          <w:ilvl w:val="0"/>
          <w:numId w:val="2"/>
        </w:numPr>
        <w:tabs>
          <w:tab w:val="left" w:pos="700"/>
        </w:tabs>
        <w:ind w:left="700" w:hanging="350"/>
        <w:rPr>
          <w:rFonts w:ascii="Arial" w:eastAsia="Arial" w:hAnsi="Arial" w:cs="Arial"/>
          <w:b/>
          <w:bCs/>
          <w:sz w:val="27"/>
          <w:szCs w:val="27"/>
        </w:rPr>
      </w:pPr>
      <w:r>
        <w:rPr>
          <w:rFonts w:ascii="Arial" w:eastAsia="Arial" w:hAnsi="Arial" w:cs="Arial"/>
          <w:b/>
          <w:bCs/>
          <w:color w:val="222222"/>
          <w:sz w:val="27"/>
          <w:szCs w:val="27"/>
        </w:rPr>
        <w:t>PROYECTO EDUCATIVO</w:t>
      </w:r>
    </w:p>
    <w:p w:rsidR="00296BCB" w:rsidRDefault="00296BCB">
      <w:pPr>
        <w:spacing w:line="337" w:lineRule="exact"/>
        <w:rPr>
          <w:sz w:val="20"/>
          <w:szCs w:val="20"/>
        </w:rPr>
      </w:pPr>
    </w:p>
    <w:p w:rsidR="00296BCB" w:rsidRDefault="00BE678D">
      <w:pPr>
        <w:ind w:left="360"/>
        <w:rPr>
          <w:sz w:val="20"/>
          <w:szCs w:val="20"/>
        </w:rPr>
      </w:pPr>
      <w:r>
        <w:rPr>
          <w:rFonts w:ascii="Arial" w:eastAsia="Arial" w:hAnsi="Arial" w:cs="Arial"/>
          <w:b/>
          <w:bCs/>
          <w:color w:val="222222"/>
          <w:sz w:val="23"/>
          <w:szCs w:val="23"/>
        </w:rPr>
        <w:t>2.1 ANTECEDENTES</w:t>
      </w:r>
    </w:p>
    <w:p w:rsidR="00296BCB" w:rsidRDefault="00296BCB">
      <w:pPr>
        <w:spacing w:line="243" w:lineRule="exact"/>
        <w:rPr>
          <w:sz w:val="20"/>
          <w:szCs w:val="20"/>
        </w:rPr>
      </w:pPr>
    </w:p>
    <w:p w:rsidR="00296BCB" w:rsidRDefault="00BE678D">
      <w:pPr>
        <w:spacing w:line="276" w:lineRule="auto"/>
        <w:jc w:val="both"/>
        <w:rPr>
          <w:sz w:val="20"/>
          <w:szCs w:val="20"/>
        </w:rPr>
      </w:pPr>
      <w:r>
        <w:rPr>
          <w:rFonts w:eastAsia="Times New Roman"/>
          <w:color w:val="222222"/>
          <w:sz w:val="23"/>
          <w:szCs w:val="23"/>
        </w:rPr>
        <w:t xml:space="preserve">Malawi es uno de los países con menor Índice de Desarrollo Humano según el Programa de Naciones Unidas para el Desarrollo (PNUD) alcanzando el puesto número 170 de una lista de 188 países. Se trata de un </w:t>
      </w:r>
      <w:r>
        <w:rPr>
          <w:rFonts w:eastAsia="Times New Roman"/>
          <w:color w:val="222222"/>
          <w:sz w:val="23"/>
          <w:szCs w:val="23"/>
        </w:rPr>
        <w:t>país ubicado en el sureste del continente africano, sin acceso al mar, con una</w:t>
      </w:r>
    </w:p>
    <w:p w:rsidR="00296BCB" w:rsidRDefault="00296BCB">
      <w:pPr>
        <w:sectPr w:rsidR="00296BCB">
          <w:pgSz w:w="11900" w:h="16840"/>
          <w:pgMar w:top="1440" w:right="1360" w:bottom="851" w:left="1380" w:header="0" w:footer="0" w:gutter="0"/>
          <w:cols w:space="720" w:equalWidth="0">
            <w:col w:w="9160"/>
          </w:cols>
        </w:sectPr>
      </w:pPr>
    </w:p>
    <w:p w:rsidR="00296BCB" w:rsidRDefault="00296BCB">
      <w:pPr>
        <w:spacing w:line="379" w:lineRule="exact"/>
        <w:rPr>
          <w:sz w:val="20"/>
          <w:szCs w:val="20"/>
        </w:rPr>
      </w:pPr>
    </w:p>
    <w:p w:rsidR="00296BCB" w:rsidRDefault="00BE678D">
      <w:pPr>
        <w:ind w:left="9040"/>
        <w:rPr>
          <w:sz w:val="20"/>
          <w:szCs w:val="20"/>
        </w:rPr>
      </w:pPr>
      <w:r>
        <w:rPr>
          <w:rFonts w:eastAsia="Times New Roman"/>
          <w:sz w:val="23"/>
          <w:szCs w:val="23"/>
        </w:rPr>
        <w:t>3</w:t>
      </w:r>
    </w:p>
    <w:p w:rsidR="00296BCB" w:rsidRDefault="00296BCB">
      <w:pPr>
        <w:sectPr w:rsidR="00296BCB">
          <w:type w:val="continuous"/>
          <w:pgSz w:w="11900" w:h="16840"/>
          <w:pgMar w:top="1440" w:right="1360" w:bottom="851" w:left="1380" w:header="0" w:footer="0" w:gutter="0"/>
          <w:cols w:space="720" w:equalWidth="0">
            <w:col w:w="9160"/>
          </w:cols>
        </w:sectPr>
      </w:pPr>
    </w:p>
    <w:p w:rsidR="00296BCB" w:rsidRDefault="00BE678D">
      <w:pPr>
        <w:spacing w:line="200" w:lineRule="exact"/>
        <w:rPr>
          <w:sz w:val="20"/>
          <w:szCs w:val="20"/>
        </w:rPr>
      </w:pPr>
      <w:bookmarkStart w:id="3" w:name="page4"/>
      <w:bookmarkEnd w:id="3"/>
      <w:r>
        <w:rPr>
          <w:noProof/>
          <w:sz w:val="20"/>
          <w:szCs w:val="20"/>
        </w:rPr>
        <w:lastRenderedPageBreak/>
        <w:drawing>
          <wp:anchor distT="0" distB="0" distL="114300" distR="114300" simplePos="0" relativeHeight="251651584" behindDoc="1" locked="0" layoutInCell="0" allowOverlap="1">
            <wp:simplePos x="0" y="0"/>
            <wp:positionH relativeFrom="page">
              <wp:posOffset>478790</wp:posOffset>
            </wp:positionH>
            <wp:positionV relativeFrom="page">
              <wp:posOffset>593090</wp:posOffset>
            </wp:positionV>
            <wp:extent cx="806450" cy="6324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806450" cy="632460"/>
                    </a:xfrm>
                    <a:prstGeom prst="rect">
                      <a:avLst/>
                    </a:prstGeom>
                    <a:noFill/>
                  </pic:spPr>
                </pic:pic>
              </a:graphicData>
            </a:graphic>
          </wp:anchor>
        </w:drawing>
      </w:r>
    </w:p>
    <w:p w:rsidR="00296BCB" w:rsidRDefault="00296BCB">
      <w:pPr>
        <w:spacing w:line="281" w:lineRule="exact"/>
        <w:rPr>
          <w:sz w:val="20"/>
          <w:szCs w:val="20"/>
        </w:rPr>
      </w:pPr>
    </w:p>
    <w:p w:rsidR="00296BCB" w:rsidRDefault="00BE678D">
      <w:pPr>
        <w:jc w:val="center"/>
        <w:rPr>
          <w:sz w:val="20"/>
          <w:szCs w:val="20"/>
        </w:rPr>
      </w:pPr>
      <w:r>
        <w:rPr>
          <w:rFonts w:ascii="Arial" w:eastAsia="Arial" w:hAnsi="Arial" w:cs="Arial"/>
          <w:b/>
          <w:bCs/>
          <w:sz w:val="35"/>
          <w:szCs w:val="35"/>
          <w:u w:val="single"/>
        </w:rPr>
        <w:t>PROGRAMA DE BECAS DE ALINAFE</w:t>
      </w:r>
    </w:p>
    <w:p w:rsidR="00296BCB" w:rsidRDefault="00296BCB">
      <w:pPr>
        <w:spacing w:line="162" w:lineRule="exact"/>
        <w:rPr>
          <w:sz w:val="20"/>
          <w:szCs w:val="20"/>
        </w:rPr>
      </w:pPr>
    </w:p>
    <w:p w:rsidR="00296BCB" w:rsidRDefault="00BE678D">
      <w:pPr>
        <w:spacing w:line="278" w:lineRule="auto"/>
        <w:jc w:val="both"/>
        <w:rPr>
          <w:sz w:val="20"/>
          <w:szCs w:val="20"/>
        </w:rPr>
      </w:pPr>
      <w:r>
        <w:rPr>
          <w:rFonts w:eastAsia="Times New Roman"/>
          <w:color w:val="222222"/>
          <w:sz w:val="23"/>
          <w:szCs w:val="23"/>
        </w:rPr>
        <w:t xml:space="preserve">economía prácticamente de subsistencia donde el 80% de la población depende de la agricultura, </w:t>
      </w:r>
      <w:r>
        <w:rPr>
          <w:rFonts w:eastAsia="Times New Roman"/>
          <w:color w:val="222222"/>
          <w:sz w:val="23"/>
          <w:szCs w:val="23"/>
        </w:rPr>
        <w:t>asolado por enfermedades como la malaria o el SIDA, que deja innumerables huérfanos cada año. Entre los factores de riesgo que mantiene al país en vías de desarrollo el sistema educativo es uno de ellos.</w:t>
      </w:r>
    </w:p>
    <w:p w:rsidR="00296BCB" w:rsidRDefault="00296BCB">
      <w:pPr>
        <w:spacing w:line="320" w:lineRule="exact"/>
        <w:rPr>
          <w:sz w:val="20"/>
          <w:szCs w:val="20"/>
        </w:rPr>
      </w:pPr>
    </w:p>
    <w:p w:rsidR="00296BCB" w:rsidRDefault="00BE678D">
      <w:pPr>
        <w:spacing w:line="278" w:lineRule="auto"/>
        <w:jc w:val="both"/>
        <w:rPr>
          <w:sz w:val="20"/>
          <w:szCs w:val="20"/>
        </w:rPr>
      </w:pPr>
      <w:r>
        <w:rPr>
          <w:rFonts w:eastAsia="Times New Roman"/>
          <w:color w:val="222222"/>
          <w:sz w:val="23"/>
          <w:szCs w:val="23"/>
        </w:rPr>
        <w:t xml:space="preserve">En este aspecto Malawi enfrenta problemas como la </w:t>
      </w:r>
      <w:r>
        <w:rPr>
          <w:rFonts w:eastAsia="Times New Roman"/>
          <w:color w:val="222222"/>
          <w:sz w:val="23"/>
          <w:szCs w:val="23"/>
        </w:rPr>
        <w:t>falta de profesores cualificados, un ratio de alumno por profesor desorbitado y los costes de la educación una vez terminada la enseñanza primaria, inasumibles para la mayoría de la población de la zona rural, lo que engloba casi todo el país.</w:t>
      </w:r>
    </w:p>
    <w:p w:rsidR="00296BCB" w:rsidRDefault="00296BCB">
      <w:pPr>
        <w:spacing w:line="318" w:lineRule="exact"/>
        <w:rPr>
          <w:sz w:val="20"/>
          <w:szCs w:val="20"/>
        </w:rPr>
      </w:pPr>
    </w:p>
    <w:p w:rsidR="00296BCB" w:rsidRDefault="00BE678D">
      <w:pPr>
        <w:spacing w:line="278" w:lineRule="auto"/>
        <w:jc w:val="both"/>
        <w:rPr>
          <w:sz w:val="20"/>
          <w:szCs w:val="20"/>
        </w:rPr>
      </w:pPr>
      <w:r>
        <w:rPr>
          <w:rFonts w:eastAsia="Times New Roman"/>
          <w:color w:val="222222"/>
          <w:sz w:val="23"/>
          <w:szCs w:val="23"/>
        </w:rPr>
        <w:t>El país cue</w:t>
      </w:r>
      <w:r>
        <w:rPr>
          <w:rFonts w:eastAsia="Times New Roman"/>
          <w:color w:val="222222"/>
          <w:sz w:val="23"/>
          <w:szCs w:val="23"/>
        </w:rPr>
        <w:t>nta con educación primaria gratuita desde 1994, empezando en Standard 1 hasta Standard 8, desde los 6 años a los 14, aunque no es raro encontrar alumnos de 15 años en los primeros cursos. Para la mayoría de la gente de Malawi, la educación primaria es el n</w:t>
      </w:r>
      <w:r>
        <w:rPr>
          <w:rFonts w:eastAsia="Times New Roman"/>
          <w:color w:val="222222"/>
          <w:sz w:val="23"/>
          <w:szCs w:val="23"/>
        </w:rPr>
        <w:t>ivel más alto de educación que van a alcanzar, creando un gran vacío en la educación formal, lo que afecta a las posibilidades de desarrollo del país.</w:t>
      </w:r>
    </w:p>
    <w:p w:rsidR="00296BCB" w:rsidRDefault="00296BCB">
      <w:pPr>
        <w:spacing w:line="323" w:lineRule="exact"/>
        <w:rPr>
          <w:sz w:val="20"/>
          <w:szCs w:val="20"/>
        </w:rPr>
      </w:pPr>
    </w:p>
    <w:p w:rsidR="00296BCB" w:rsidRDefault="00BE678D">
      <w:pPr>
        <w:spacing w:line="276" w:lineRule="auto"/>
        <w:jc w:val="both"/>
        <w:rPr>
          <w:sz w:val="20"/>
          <w:szCs w:val="20"/>
        </w:rPr>
      </w:pPr>
      <w:r>
        <w:rPr>
          <w:rFonts w:eastAsia="Times New Roman"/>
          <w:color w:val="222222"/>
          <w:sz w:val="23"/>
          <w:szCs w:val="23"/>
        </w:rPr>
        <w:t xml:space="preserve">La educación secundaria se desarrolló tarde en el país, menos del 40% de mujeres y menos del 60% de </w:t>
      </w:r>
      <w:r>
        <w:rPr>
          <w:rFonts w:eastAsia="Times New Roman"/>
          <w:color w:val="222222"/>
          <w:sz w:val="23"/>
          <w:szCs w:val="23"/>
        </w:rPr>
        <w:t>hombres por encima de los 25 años tiene educación secundaria. Estos datos muestran una de las peores estadísticas sobre educación de todo el África Sub-Sahariana.</w:t>
      </w:r>
    </w:p>
    <w:p w:rsidR="00296BCB" w:rsidRDefault="00296BCB">
      <w:pPr>
        <w:spacing w:line="324" w:lineRule="exact"/>
        <w:rPr>
          <w:sz w:val="20"/>
          <w:szCs w:val="20"/>
        </w:rPr>
      </w:pPr>
    </w:p>
    <w:p w:rsidR="00296BCB" w:rsidRDefault="00BE678D">
      <w:pPr>
        <w:spacing w:line="276" w:lineRule="auto"/>
        <w:jc w:val="both"/>
        <w:rPr>
          <w:sz w:val="20"/>
          <w:szCs w:val="20"/>
        </w:rPr>
      </w:pPr>
      <w:r>
        <w:rPr>
          <w:rFonts w:eastAsia="Times New Roman"/>
          <w:color w:val="222222"/>
          <w:sz w:val="23"/>
          <w:szCs w:val="23"/>
        </w:rPr>
        <w:t>La educación secundaria no es gratuita en Malawi, los estudiantes deben pagar las tasas esco</w:t>
      </w:r>
      <w:r>
        <w:rPr>
          <w:rFonts w:eastAsia="Times New Roman"/>
          <w:color w:val="222222"/>
          <w:sz w:val="23"/>
          <w:szCs w:val="23"/>
        </w:rPr>
        <w:t>lares, lo que pone a numerosas familias en una complicada situación para afrontar los costes de una educación superior.</w:t>
      </w:r>
    </w:p>
    <w:p w:rsidR="00296BCB" w:rsidRDefault="00296BCB">
      <w:pPr>
        <w:spacing w:line="324" w:lineRule="exact"/>
        <w:rPr>
          <w:sz w:val="20"/>
          <w:szCs w:val="20"/>
        </w:rPr>
      </w:pPr>
    </w:p>
    <w:p w:rsidR="00296BCB" w:rsidRDefault="00BE678D">
      <w:pPr>
        <w:spacing w:line="276" w:lineRule="auto"/>
        <w:jc w:val="both"/>
        <w:rPr>
          <w:sz w:val="20"/>
          <w:szCs w:val="20"/>
        </w:rPr>
      </w:pPr>
      <w:r>
        <w:rPr>
          <w:rFonts w:eastAsia="Times New Roman"/>
          <w:color w:val="222222"/>
          <w:sz w:val="23"/>
          <w:szCs w:val="23"/>
        </w:rPr>
        <w:t xml:space="preserve">Tampoco es accesible para todos los alumnos que completan la educación primaria. Al terminar el último curso, deben realizar un examen </w:t>
      </w:r>
      <w:r>
        <w:rPr>
          <w:rFonts w:eastAsia="Times New Roman"/>
          <w:color w:val="222222"/>
          <w:sz w:val="23"/>
          <w:szCs w:val="23"/>
        </w:rPr>
        <w:t>nacional y dependiendo de las notas obtenidas, serán seleccionados o no para asistir a uno de los colegios de secundaria.</w:t>
      </w:r>
    </w:p>
    <w:p w:rsidR="00296BCB" w:rsidRDefault="00296BCB">
      <w:pPr>
        <w:spacing w:line="324" w:lineRule="exact"/>
        <w:rPr>
          <w:sz w:val="20"/>
          <w:szCs w:val="20"/>
        </w:rPr>
      </w:pPr>
    </w:p>
    <w:p w:rsidR="00296BCB" w:rsidRDefault="00BE678D">
      <w:pPr>
        <w:spacing w:line="276" w:lineRule="auto"/>
        <w:jc w:val="both"/>
        <w:rPr>
          <w:sz w:val="20"/>
          <w:szCs w:val="20"/>
        </w:rPr>
      </w:pPr>
      <w:r>
        <w:rPr>
          <w:rFonts w:eastAsia="Times New Roman"/>
          <w:sz w:val="23"/>
          <w:szCs w:val="23"/>
        </w:rPr>
        <w:t>Por lo tanto, el acceso a la educación superior no es accesible a la mayoría de estudiantes, y para aquellos que se han esforzado y h</w:t>
      </w:r>
      <w:r>
        <w:rPr>
          <w:rFonts w:eastAsia="Times New Roman"/>
          <w:sz w:val="23"/>
          <w:szCs w:val="23"/>
        </w:rPr>
        <w:t>an sido seleccionados, siguen encontrándose con la dificultad económica de hacer frente a las tasas escolares.</w:t>
      </w: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27" w:lineRule="exact"/>
        <w:rPr>
          <w:sz w:val="20"/>
          <w:szCs w:val="20"/>
        </w:rPr>
      </w:pPr>
    </w:p>
    <w:p w:rsidR="00296BCB" w:rsidRDefault="00BE678D">
      <w:pPr>
        <w:ind w:left="360"/>
        <w:rPr>
          <w:sz w:val="20"/>
          <w:szCs w:val="20"/>
        </w:rPr>
      </w:pPr>
      <w:r>
        <w:rPr>
          <w:rFonts w:ascii="Arial" w:eastAsia="Arial" w:hAnsi="Arial" w:cs="Arial"/>
          <w:b/>
          <w:bCs/>
          <w:color w:val="222222"/>
          <w:sz w:val="23"/>
          <w:szCs w:val="23"/>
        </w:rPr>
        <w:t>2.2 PROGRAMA DE BECAS DE ALINAFE</w:t>
      </w:r>
    </w:p>
    <w:p w:rsidR="00296BCB" w:rsidRDefault="00296BCB">
      <w:pPr>
        <w:spacing w:line="241" w:lineRule="exact"/>
        <w:rPr>
          <w:sz w:val="20"/>
          <w:szCs w:val="20"/>
        </w:rPr>
      </w:pPr>
    </w:p>
    <w:p w:rsidR="00296BCB" w:rsidRDefault="00BE678D">
      <w:pPr>
        <w:spacing w:line="278" w:lineRule="auto"/>
        <w:jc w:val="both"/>
        <w:rPr>
          <w:sz w:val="20"/>
          <w:szCs w:val="20"/>
        </w:rPr>
      </w:pPr>
      <w:r>
        <w:rPr>
          <w:rFonts w:eastAsia="Times New Roman"/>
          <w:color w:val="222222"/>
          <w:sz w:val="23"/>
          <w:szCs w:val="23"/>
        </w:rPr>
        <w:t>Alinafe cuenta con distintos programas de asistencia social además de los servicios médicos que otorga el ho</w:t>
      </w:r>
      <w:r>
        <w:rPr>
          <w:rFonts w:eastAsia="Times New Roman"/>
          <w:color w:val="222222"/>
          <w:sz w:val="23"/>
          <w:szCs w:val="23"/>
        </w:rPr>
        <w:t xml:space="preserve">spital. Uno de ellos es el </w:t>
      </w:r>
      <w:r>
        <w:rPr>
          <w:rFonts w:ascii="Arial" w:eastAsia="Arial" w:hAnsi="Arial" w:cs="Arial"/>
          <w:b/>
          <w:bCs/>
          <w:color w:val="222222"/>
          <w:sz w:val="23"/>
          <w:szCs w:val="23"/>
        </w:rPr>
        <w:t>Programa de Huérfanos</w:t>
      </w:r>
      <w:r>
        <w:rPr>
          <w:rFonts w:eastAsia="Times New Roman"/>
          <w:color w:val="222222"/>
          <w:sz w:val="23"/>
          <w:szCs w:val="23"/>
        </w:rPr>
        <w:t xml:space="preserve"> que se centra en la promoción del acceso a la educación, servicios médicos esenciales, apoyo psico-social, nutrición adecuada y el derecho a la vida de los huérfanos recién nacidos.</w:t>
      </w:r>
    </w:p>
    <w:p w:rsidR="00296BCB" w:rsidRDefault="00296BCB">
      <w:pPr>
        <w:sectPr w:rsidR="00296BCB">
          <w:pgSz w:w="11900" w:h="16840"/>
          <w:pgMar w:top="1440" w:right="1360" w:bottom="851" w:left="1380" w:header="0" w:footer="0" w:gutter="0"/>
          <w:cols w:space="720" w:equalWidth="0">
            <w:col w:w="9160"/>
          </w:cols>
        </w:sect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352" w:lineRule="exact"/>
        <w:rPr>
          <w:sz w:val="20"/>
          <w:szCs w:val="20"/>
        </w:rPr>
      </w:pPr>
    </w:p>
    <w:p w:rsidR="00296BCB" w:rsidRDefault="00BE678D">
      <w:pPr>
        <w:ind w:left="9040"/>
        <w:rPr>
          <w:sz w:val="20"/>
          <w:szCs w:val="20"/>
        </w:rPr>
      </w:pPr>
      <w:r>
        <w:rPr>
          <w:rFonts w:eastAsia="Times New Roman"/>
          <w:sz w:val="23"/>
          <w:szCs w:val="23"/>
        </w:rPr>
        <w:t>4</w:t>
      </w:r>
    </w:p>
    <w:p w:rsidR="00296BCB" w:rsidRDefault="00296BCB">
      <w:pPr>
        <w:sectPr w:rsidR="00296BCB">
          <w:type w:val="continuous"/>
          <w:pgSz w:w="11900" w:h="16840"/>
          <w:pgMar w:top="1440" w:right="1360" w:bottom="851" w:left="1380" w:header="0" w:footer="0" w:gutter="0"/>
          <w:cols w:space="720" w:equalWidth="0">
            <w:col w:w="9160"/>
          </w:cols>
        </w:sectPr>
      </w:pPr>
    </w:p>
    <w:p w:rsidR="00296BCB" w:rsidRDefault="00BE678D">
      <w:pPr>
        <w:spacing w:line="200" w:lineRule="exact"/>
        <w:rPr>
          <w:sz w:val="20"/>
          <w:szCs w:val="20"/>
        </w:rPr>
      </w:pPr>
      <w:bookmarkStart w:id="4" w:name="page5"/>
      <w:bookmarkEnd w:id="4"/>
      <w:r>
        <w:rPr>
          <w:noProof/>
          <w:sz w:val="20"/>
          <w:szCs w:val="20"/>
        </w:rPr>
        <w:lastRenderedPageBreak/>
        <w:drawing>
          <wp:anchor distT="0" distB="0" distL="114300" distR="114300" simplePos="0" relativeHeight="251652608" behindDoc="1" locked="0" layoutInCell="0" allowOverlap="1">
            <wp:simplePos x="0" y="0"/>
            <wp:positionH relativeFrom="page">
              <wp:posOffset>478790</wp:posOffset>
            </wp:positionH>
            <wp:positionV relativeFrom="page">
              <wp:posOffset>593090</wp:posOffset>
            </wp:positionV>
            <wp:extent cx="806450" cy="6324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806450" cy="632460"/>
                    </a:xfrm>
                    <a:prstGeom prst="rect">
                      <a:avLst/>
                    </a:prstGeom>
                    <a:noFill/>
                  </pic:spPr>
                </pic:pic>
              </a:graphicData>
            </a:graphic>
          </wp:anchor>
        </w:drawing>
      </w:r>
    </w:p>
    <w:p w:rsidR="00296BCB" w:rsidRDefault="00296BCB">
      <w:pPr>
        <w:spacing w:line="281" w:lineRule="exact"/>
        <w:rPr>
          <w:sz w:val="20"/>
          <w:szCs w:val="20"/>
        </w:rPr>
      </w:pPr>
    </w:p>
    <w:p w:rsidR="00296BCB" w:rsidRDefault="00BE678D">
      <w:pPr>
        <w:jc w:val="center"/>
        <w:rPr>
          <w:sz w:val="20"/>
          <w:szCs w:val="20"/>
        </w:rPr>
      </w:pPr>
      <w:r>
        <w:rPr>
          <w:rFonts w:ascii="Arial" w:eastAsia="Arial" w:hAnsi="Arial" w:cs="Arial"/>
          <w:b/>
          <w:bCs/>
          <w:sz w:val="35"/>
          <w:szCs w:val="35"/>
          <w:u w:val="single"/>
        </w:rPr>
        <w:t>PROGRAMA DE BECAS DE ALINAFE</w:t>
      </w:r>
    </w:p>
    <w:p w:rsidR="00296BCB" w:rsidRDefault="00296BCB">
      <w:pPr>
        <w:spacing w:line="162" w:lineRule="exact"/>
        <w:rPr>
          <w:sz w:val="20"/>
          <w:szCs w:val="20"/>
        </w:rPr>
      </w:pPr>
    </w:p>
    <w:p w:rsidR="00296BCB" w:rsidRDefault="00BE678D">
      <w:pPr>
        <w:spacing w:line="279" w:lineRule="auto"/>
        <w:jc w:val="both"/>
        <w:rPr>
          <w:sz w:val="20"/>
          <w:szCs w:val="20"/>
        </w:rPr>
      </w:pPr>
      <w:r>
        <w:rPr>
          <w:rFonts w:eastAsia="Times New Roman"/>
          <w:color w:val="222222"/>
          <w:sz w:val="23"/>
          <w:szCs w:val="23"/>
        </w:rPr>
        <w:t>Actualmente el programa cuenta con casi 1400 beneficiarios, huérfanos de padre, madre o ambos. Todos ellos han pasado por un estudio personalizado, visitando sus casas puerta por puerta para verifi</w:t>
      </w:r>
      <w:r>
        <w:rPr>
          <w:rFonts w:eastAsia="Times New Roman"/>
          <w:color w:val="222222"/>
          <w:sz w:val="23"/>
          <w:szCs w:val="23"/>
        </w:rPr>
        <w:t>car su situación de vulnerabilidad. La responsabilidad de Alinafe es asegurarse que todos estos niños tienen un familiar que se hace cargo de ellos, haciendo a la familia y a la comunidad conscientes de su responsabilidad de cuidar unos de otros. Aparte de</w:t>
      </w:r>
      <w:r>
        <w:rPr>
          <w:rFonts w:eastAsia="Times New Roman"/>
          <w:color w:val="222222"/>
          <w:sz w:val="23"/>
          <w:szCs w:val="23"/>
        </w:rPr>
        <w:t xml:space="preserve"> la atención médica gratuita que reciben en el hospital, el equipo de Huérfanos lleva a cabo un seguimiento, asesora a las familias y comprueba que todos los niños asisten al colegio.</w:t>
      </w:r>
    </w:p>
    <w:p w:rsidR="00296BCB" w:rsidRDefault="00296BCB">
      <w:pPr>
        <w:spacing w:line="312" w:lineRule="exact"/>
        <w:rPr>
          <w:sz w:val="20"/>
          <w:szCs w:val="20"/>
        </w:rPr>
      </w:pPr>
    </w:p>
    <w:p w:rsidR="00296BCB" w:rsidRDefault="00BE678D">
      <w:pPr>
        <w:spacing w:line="280" w:lineRule="auto"/>
        <w:jc w:val="both"/>
        <w:rPr>
          <w:sz w:val="20"/>
          <w:szCs w:val="20"/>
        </w:rPr>
      </w:pPr>
      <w:r>
        <w:rPr>
          <w:rFonts w:eastAsia="Times New Roman"/>
          <w:color w:val="222222"/>
          <w:sz w:val="23"/>
          <w:szCs w:val="23"/>
        </w:rPr>
        <w:t xml:space="preserve">Dentro de este departamento se desarrolla el </w:t>
      </w:r>
      <w:r>
        <w:rPr>
          <w:rFonts w:ascii="Arial" w:eastAsia="Arial" w:hAnsi="Arial" w:cs="Arial"/>
          <w:b/>
          <w:bCs/>
          <w:color w:val="222222"/>
          <w:sz w:val="23"/>
          <w:szCs w:val="23"/>
        </w:rPr>
        <w:t>programa de becas de Alina</w:t>
      </w:r>
      <w:r>
        <w:rPr>
          <w:rFonts w:ascii="Arial" w:eastAsia="Arial" w:hAnsi="Arial" w:cs="Arial"/>
          <w:b/>
          <w:bCs/>
          <w:color w:val="222222"/>
          <w:sz w:val="23"/>
          <w:szCs w:val="23"/>
        </w:rPr>
        <w:t>fe</w:t>
      </w:r>
      <w:r>
        <w:rPr>
          <w:rFonts w:eastAsia="Times New Roman"/>
          <w:color w:val="222222"/>
          <w:sz w:val="23"/>
          <w:szCs w:val="23"/>
        </w:rPr>
        <w:t>. Algunos de los beneficiarios del programa, tras terminar la educación primaria, han sido seleccionados para estudiar en uno de los colegios de secundaria, pero muchos de ellos debido a su situación familiar no pueden hacerse cargo de las tasas escolare</w:t>
      </w:r>
      <w:r>
        <w:rPr>
          <w:rFonts w:eastAsia="Times New Roman"/>
          <w:color w:val="222222"/>
          <w:sz w:val="23"/>
          <w:szCs w:val="23"/>
        </w:rPr>
        <w:t>s.</w:t>
      </w:r>
    </w:p>
    <w:p w:rsidR="00296BCB" w:rsidRDefault="00296BCB">
      <w:pPr>
        <w:spacing w:line="8" w:lineRule="exact"/>
        <w:rPr>
          <w:sz w:val="20"/>
          <w:szCs w:val="20"/>
        </w:rPr>
      </w:pPr>
    </w:p>
    <w:p w:rsidR="00296BCB" w:rsidRDefault="00BE678D">
      <w:pPr>
        <w:spacing w:line="274" w:lineRule="auto"/>
        <w:jc w:val="both"/>
        <w:rPr>
          <w:sz w:val="20"/>
          <w:szCs w:val="20"/>
        </w:rPr>
      </w:pPr>
      <w:r>
        <w:rPr>
          <w:rFonts w:eastAsia="Times New Roman"/>
          <w:color w:val="222222"/>
          <w:sz w:val="23"/>
          <w:szCs w:val="23"/>
        </w:rPr>
        <w:t>Por ello, el hospital recibe la petición por parte de familiares y escuelas para apoyar a los estudiantes con el coste de la educación.</w:t>
      </w:r>
    </w:p>
    <w:p w:rsidR="00296BCB" w:rsidRDefault="00296BCB">
      <w:pPr>
        <w:spacing w:line="13" w:lineRule="exact"/>
        <w:rPr>
          <w:sz w:val="20"/>
          <w:szCs w:val="20"/>
        </w:rPr>
      </w:pPr>
    </w:p>
    <w:p w:rsidR="00296BCB" w:rsidRDefault="00BE678D">
      <w:pPr>
        <w:spacing w:line="277" w:lineRule="auto"/>
        <w:jc w:val="both"/>
        <w:rPr>
          <w:sz w:val="20"/>
          <w:szCs w:val="20"/>
        </w:rPr>
      </w:pPr>
      <w:r>
        <w:rPr>
          <w:rFonts w:eastAsia="Times New Roman"/>
          <w:color w:val="222222"/>
          <w:sz w:val="23"/>
          <w:szCs w:val="23"/>
        </w:rPr>
        <w:t>Gracias al programa de becas y la financiación de los donantes a través de África Directo, más de 300 alumnos han p</w:t>
      </w:r>
      <w:r>
        <w:rPr>
          <w:rFonts w:eastAsia="Times New Roman"/>
          <w:color w:val="222222"/>
          <w:sz w:val="23"/>
          <w:szCs w:val="23"/>
        </w:rPr>
        <w:t>odido acceder a la educación secundaria, algunos asistiendo después a la universidad.</w:t>
      </w:r>
    </w:p>
    <w:p w:rsidR="00296BCB" w:rsidRDefault="00296BCB">
      <w:pPr>
        <w:spacing w:line="320" w:lineRule="exact"/>
        <w:rPr>
          <w:sz w:val="20"/>
          <w:szCs w:val="20"/>
        </w:rPr>
      </w:pPr>
    </w:p>
    <w:p w:rsidR="00296BCB" w:rsidRDefault="00BE678D">
      <w:pPr>
        <w:spacing w:line="277" w:lineRule="auto"/>
        <w:jc w:val="both"/>
        <w:rPr>
          <w:sz w:val="20"/>
          <w:szCs w:val="20"/>
        </w:rPr>
      </w:pPr>
      <w:r>
        <w:rPr>
          <w:rFonts w:eastAsia="Times New Roman"/>
          <w:sz w:val="23"/>
          <w:szCs w:val="23"/>
        </w:rPr>
        <w:t>La comunidad cuenta hoy en día con numerosos profesores, enfermeros, personas con negocios propios, mecánicos, personal en el gobierno, que son independientes y ahora ap</w:t>
      </w:r>
      <w:r>
        <w:rPr>
          <w:rFonts w:eastAsia="Times New Roman"/>
          <w:sz w:val="23"/>
          <w:szCs w:val="23"/>
        </w:rPr>
        <w:t>oyan a sus familias gracias al hecho de haber terminado su educación.</w:t>
      </w:r>
    </w:p>
    <w:p w:rsidR="00296BCB" w:rsidRDefault="00BE678D">
      <w:pPr>
        <w:spacing w:line="20" w:lineRule="exact"/>
        <w:rPr>
          <w:sz w:val="20"/>
          <w:szCs w:val="20"/>
        </w:rPr>
      </w:pP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4393565</wp:posOffset>
                </wp:positionH>
                <wp:positionV relativeFrom="paragraph">
                  <wp:posOffset>525780</wp:posOffset>
                </wp:positionV>
                <wp:extent cx="0" cy="122809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28090"/>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3C44DEE4" id="Shape 8"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45.95pt,41.4pt" to="345.95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" o:allowincell="f" filled="t" strokeweight="1.44pt">
                <v:stroke joinstyle="miter"/>
                <o:lock v:ext="edit" shapetype="f"/>
              </v:line>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1197610</wp:posOffset>
                </wp:positionH>
                <wp:positionV relativeFrom="paragraph">
                  <wp:posOffset>534670</wp:posOffset>
                </wp:positionV>
                <wp:extent cx="320484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4845" cy="4763"/>
                        </a:xfrm>
                        <a:prstGeom prst="line">
                          <a:avLst/>
                        </a:prstGeom>
                        <a:solidFill>
                          <a:srgbClr val="FFFFFF"/>
                        </a:solidFill>
                        <a:ln w="18287">
                          <a:solidFill>
                            <a:srgbClr val="000000"/>
                          </a:solidFill>
                          <a:miter lim="800000"/>
                          <a:headEnd/>
                          <a:tailEnd/>
                        </a:ln>
                      </wps:spPr>
                      <wps:bodyPr/>
                    </wps:wsp>
                  </a:graphicData>
                </a:graphic>
              </wp:anchor>
            </w:drawing>
          </mc:Choice>
          <mc:Fallback>
            <w:pict>
              <v:line w14:anchorId="23065910" id="Shape 9"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94.3pt,42.1pt" to="346.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" o:allowincell="f" filled="t" strokeweight=".50797mm">
                <v:stroke joinstyle="miter"/>
                <o:lock v:ext="edit" shapetype="f"/>
              </v:line>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1205865</wp:posOffset>
                </wp:positionH>
                <wp:positionV relativeFrom="paragraph">
                  <wp:posOffset>525780</wp:posOffset>
                </wp:positionV>
                <wp:extent cx="0" cy="99949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99490"/>
                        </a:xfrm>
                        <a:prstGeom prst="line">
                          <a:avLst/>
                        </a:prstGeom>
                        <a:solidFill>
                          <a:srgbClr val="FFFFFF"/>
                        </a:solidFill>
                        <a:ln w="16763">
                          <a:solidFill>
                            <a:srgbClr val="000000"/>
                          </a:solidFill>
                          <a:miter lim="800000"/>
                          <a:headEnd/>
                          <a:tailEnd/>
                        </a:ln>
                      </wps:spPr>
                      <wps:bodyPr/>
                    </wps:wsp>
                  </a:graphicData>
                </a:graphic>
              </wp:anchor>
            </w:drawing>
          </mc:Choice>
          <mc:Fallback>
            <w:pict>
              <v:line w14:anchorId="6B199193" id="Shape 10"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94.95pt,41.4pt" to="94.9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" o:allowincell="f" filled="t" strokeweight=".46564mm">
                <v:stroke joinstyle="miter"/>
                <o:lock v:ext="edit" shapetype="f"/>
              </v:line>
            </w:pict>
          </mc:Fallback>
        </mc:AlternateContent>
      </w: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40" w:lineRule="exact"/>
        <w:rPr>
          <w:sz w:val="20"/>
          <w:szCs w:val="20"/>
        </w:rPr>
      </w:pPr>
    </w:p>
    <w:p w:rsidR="00296BCB" w:rsidRDefault="00BE678D">
      <w:pPr>
        <w:ind w:left="2000"/>
        <w:rPr>
          <w:sz w:val="20"/>
          <w:szCs w:val="20"/>
        </w:rPr>
      </w:pPr>
      <w:r>
        <w:rPr>
          <w:rFonts w:ascii="Arial" w:eastAsia="Arial" w:hAnsi="Arial" w:cs="Arial"/>
          <w:b/>
          <w:bCs/>
          <w:sz w:val="21"/>
          <w:szCs w:val="21"/>
        </w:rPr>
        <w:t>No. de beneficiarios del programa de becas</w:t>
      </w:r>
    </w:p>
    <w:p w:rsidR="00296BCB" w:rsidRDefault="00296BCB">
      <w:pPr>
        <w:spacing w:line="21" w:lineRule="exact"/>
        <w:rPr>
          <w:sz w:val="20"/>
          <w:szCs w:val="20"/>
        </w:rPr>
      </w:pPr>
    </w:p>
    <w:tbl>
      <w:tblPr>
        <w:tblW w:w="0" w:type="auto"/>
        <w:tblInd w:w="1880" w:type="dxa"/>
        <w:tblLayout w:type="fixed"/>
        <w:tblCellMar>
          <w:left w:w="0" w:type="dxa"/>
          <w:right w:w="0" w:type="dxa"/>
        </w:tblCellMar>
        <w:tblLook w:val="04A0" w:firstRow="1" w:lastRow="0" w:firstColumn="1" w:lastColumn="0" w:noHBand="0" w:noVBand="1"/>
      </w:tblPr>
      <w:tblGrid>
        <w:gridCol w:w="1700"/>
        <w:gridCol w:w="1100"/>
        <w:gridCol w:w="1120"/>
        <w:gridCol w:w="1100"/>
        <w:gridCol w:w="40"/>
      </w:tblGrid>
      <w:tr w:rsidR="00296BCB">
        <w:trPr>
          <w:trHeight w:val="272"/>
        </w:trPr>
        <w:tc>
          <w:tcPr>
            <w:tcW w:w="1700" w:type="dxa"/>
            <w:tcBorders>
              <w:top w:val="single" w:sz="8" w:space="0" w:color="auto"/>
              <w:right w:val="single" w:sz="8" w:space="0" w:color="auto"/>
            </w:tcBorders>
            <w:vAlign w:val="bottom"/>
          </w:tcPr>
          <w:p w:rsidR="00296BCB" w:rsidRDefault="00BE678D">
            <w:pPr>
              <w:ind w:left="120"/>
              <w:rPr>
                <w:sz w:val="20"/>
                <w:szCs w:val="20"/>
              </w:rPr>
            </w:pPr>
            <w:r>
              <w:rPr>
                <w:rFonts w:ascii="Arial" w:eastAsia="Arial" w:hAnsi="Arial" w:cs="Arial"/>
                <w:b/>
                <w:bCs/>
                <w:sz w:val="21"/>
                <w:szCs w:val="21"/>
              </w:rPr>
              <w:t>Calendario</w:t>
            </w:r>
          </w:p>
        </w:tc>
        <w:tc>
          <w:tcPr>
            <w:tcW w:w="1100" w:type="dxa"/>
            <w:tcBorders>
              <w:top w:val="single" w:sz="8" w:space="0" w:color="auto"/>
              <w:right w:val="single" w:sz="8" w:space="0" w:color="auto"/>
            </w:tcBorders>
            <w:vAlign w:val="bottom"/>
          </w:tcPr>
          <w:p w:rsidR="00296BCB" w:rsidRDefault="00296BCB">
            <w:pPr>
              <w:rPr>
                <w:sz w:val="23"/>
                <w:szCs w:val="23"/>
              </w:rPr>
            </w:pPr>
          </w:p>
        </w:tc>
        <w:tc>
          <w:tcPr>
            <w:tcW w:w="1120" w:type="dxa"/>
            <w:tcBorders>
              <w:top w:val="single" w:sz="8" w:space="0" w:color="auto"/>
              <w:right w:val="single" w:sz="8" w:space="0" w:color="auto"/>
            </w:tcBorders>
            <w:vAlign w:val="bottom"/>
          </w:tcPr>
          <w:p w:rsidR="00296BCB" w:rsidRDefault="00296BCB">
            <w:pPr>
              <w:rPr>
                <w:sz w:val="23"/>
                <w:szCs w:val="23"/>
              </w:rPr>
            </w:pPr>
          </w:p>
        </w:tc>
        <w:tc>
          <w:tcPr>
            <w:tcW w:w="1100" w:type="dxa"/>
            <w:tcBorders>
              <w:top w:val="single" w:sz="8" w:space="0" w:color="auto"/>
            </w:tcBorders>
            <w:vAlign w:val="bottom"/>
          </w:tcPr>
          <w:p w:rsidR="00296BCB" w:rsidRDefault="00296BCB">
            <w:pPr>
              <w:rPr>
                <w:sz w:val="23"/>
                <w:szCs w:val="23"/>
              </w:rPr>
            </w:pPr>
          </w:p>
        </w:tc>
        <w:tc>
          <w:tcPr>
            <w:tcW w:w="40" w:type="dxa"/>
            <w:tcBorders>
              <w:top w:val="single" w:sz="8" w:space="0" w:color="auto"/>
            </w:tcBorders>
            <w:vAlign w:val="bottom"/>
          </w:tcPr>
          <w:p w:rsidR="00296BCB" w:rsidRDefault="00296BCB">
            <w:pPr>
              <w:rPr>
                <w:sz w:val="23"/>
                <w:szCs w:val="23"/>
              </w:rPr>
            </w:pPr>
          </w:p>
        </w:tc>
      </w:tr>
      <w:tr w:rsidR="00296BCB">
        <w:trPr>
          <w:trHeight w:val="283"/>
        </w:trPr>
        <w:tc>
          <w:tcPr>
            <w:tcW w:w="1700" w:type="dxa"/>
            <w:tcBorders>
              <w:right w:val="single" w:sz="8" w:space="0" w:color="auto"/>
            </w:tcBorders>
            <w:vAlign w:val="bottom"/>
          </w:tcPr>
          <w:p w:rsidR="00296BCB" w:rsidRDefault="00BE678D">
            <w:pPr>
              <w:ind w:left="120"/>
              <w:rPr>
                <w:sz w:val="20"/>
                <w:szCs w:val="20"/>
              </w:rPr>
            </w:pPr>
            <w:r>
              <w:rPr>
                <w:rFonts w:ascii="Arial" w:eastAsia="Arial" w:hAnsi="Arial" w:cs="Arial"/>
                <w:b/>
                <w:bCs/>
                <w:sz w:val="21"/>
                <w:szCs w:val="21"/>
              </w:rPr>
              <w:t>escolar</w:t>
            </w:r>
          </w:p>
        </w:tc>
        <w:tc>
          <w:tcPr>
            <w:tcW w:w="1100" w:type="dxa"/>
            <w:tcBorders>
              <w:right w:val="single" w:sz="8" w:space="0" w:color="auto"/>
            </w:tcBorders>
            <w:vAlign w:val="bottom"/>
          </w:tcPr>
          <w:p w:rsidR="00296BCB" w:rsidRDefault="00BE678D">
            <w:pPr>
              <w:ind w:right="293"/>
              <w:jc w:val="right"/>
              <w:rPr>
                <w:sz w:val="20"/>
                <w:szCs w:val="20"/>
              </w:rPr>
            </w:pPr>
            <w:r>
              <w:rPr>
                <w:rFonts w:ascii="Arial" w:eastAsia="Arial" w:hAnsi="Arial" w:cs="Arial"/>
                <w:b/>
                <w:bCs/>
                <w:w w:val="97"/>
                <w:sz w:val="21"/>
                <w:szCs w:val="21"/>
              </w:rPr>
              <w:t>Chicos</w:t>
            </w:r>
          </w:p>
        </w:tc>
        <w:tc>
          <w:tcPr>
            <w:tcW w:w="1120" w:type="dxa"/>
            <w:tcBorders>
              <w:right w:val="single" w:sz="8" w:space="0" w:color="auto"/>
            </w:tcBorders>
            <w:vAlign w:val="bottom"/>
          </w:tcPr>
          <w:p w:rsidR="00296BCB" w:rsidRDefault="00BE678D">
            <w:pPr>
              <w:ind w:right="293"/>
              <w:jc w:val="right"/>
              <w:rPr>
                <w:sz w:val="20"/>
                <w:szCs w:val="20"/>
              </w:rPr>
            </w:pPr>
            <w:r>
              <w:rPr>
                <w:rFonts w:ascii="Arial" w:eastAsia="Arial" w:hAnsi="Arial" w:cs="Arial"/>
                <w:b/>
                <w:bCs/>
                <w:sz w:val="21"/>
                <w:szCs w:val="21"/>
              </w:rPr>
              <w:t>Chicas</w:t>
            </w:r>
          </w:p>
        </w:tc>
        <w:tc>
          <w:tcPr>
            <w:tcW w:w="1140" w:type="dxa"/>
            <w:gridSpan w:val="2"/>
            <w:vAlign w:val="bottom"/>
          </w:tcPr>
          <w:p w:rsidR="00296BCB" w:rsidRDefault="00BE678D">
            <w:pPr>
              <w:ind w:left="80"/>
              <w:rPr>
                <w:sz w:val="20"/>
                <w:szCs w:val="20"/>
              </w:rPr>
            </w:pPr>
            <w:r>
              <w:rPr>
                <w:rFonts w:ascii="Arial" w:eastAsia="Arial" w:hAnsi="Arial" w:cs="Arial"/>
                <w:b/>
                <w:bCs/>
                <w:sz w:val="21"/>
                <w:szCs w:val="21"/>
              </w:rPr>
              <w:t>Total</w:t>
            </w:r>
          </w:p>
        </w:tc>
      </w:tr>
      <w:tr w:rsidR="00296BCB">
        <w:trPr>
          <w:trHeight w:val="49"/>
        </w:trPr>
        <w:tc>
          <w:tcPr>
            <w:tcW w:w="1700" w:type="dxa"/>
            <w:tcBorders>
              <w:bottom w:val="single" w:sz="8" w:space="0" w:color="auto"/>
              <w:right w:val="single" w:sz="8" w:space="0" w:color="auto"/>
            </w:tcBorders>
            <w:vAlign w:val="bottom"/>
          </w:tcPr>
          <w:p w:rsidR="00296BCB" w:rsidRDefault="00296BCB">
            <w:pPr>
              <w:rPr>
                <w:sz w:val="4"/>
                <w:szCs w:val="4"/>
              </w:rPr>
            </w:pPr>
          </w:p>
        </w:tc>
        <w:tc>
          <w:tcPr>
            <w:tcW w:w="1100" w:type="dxa"/>
            <w:tcBorders>
              <w:bottom w:val="single" w:sz="8" w:space="0" w:color="auto"/>
              <w:right w:val="single" w:sz="8" w:space="0" w:color="auto"/>
            </w:tcBorders>
            <w:vAlign w:val="bottom"/>
          </w:tcPr>
          <w:p w:rsidR="00296BCB" w:rsidRDefault="00296BCB">
            <w:pPr>
              <w:rPr>
                <w:sz w:val="4"/>
                <w:szCs w:val="4"/>
              </w:rPr>
            </w:pPr>
          </w:p>
        </w:tc>
        <w:tc>
          <w:tcPr>
            <w:tcW w:w="1120" w:type="dxa"/>
            <w:tcBorders>
              <w:bottom w:val="single" w:sz="8" w:space="0" w:color="auto"/>
              <w:right w:val="single" w:sz="8" w:space="0" w:color="auto"/>
            </w:tcBorders>
            <w:vAlign w:val="bottom"/>
          </w:tcPr>
          <w:p w:rsidR="00296BCB" w:rsidRDefault="00296BCB">
            <w:pPr>
              <w:rPr>
                <w:sz w:val="4"/>
                <w:szCs w:val="4"/>
              </w:rPr>
            </w:pPr>
          </w:p>
        </w:tc>
        <w:tc>
          <w:tcPr>
            <w:tcW w:w="1100" w:type="dxa"/>
            <w:tcBorders>
              <w:bottom w:val="single" w:sz="8" w:space="0" w:color="auto"/>
            </w:tcBorders>
            <w:vAlign w:val="bottom"/>
          </w:tcPr>
          <w:p w:rsidR="00296BCB" w:rsidRDefault="00296BCB">
            <w:pPr>
              <w:rPr>
                <w:sz w:val="4"/>
                <w:szCs w:val="4"/>
              </w:rPr>
            </w:pPr>
          </w:p>
        </w:tc>
        <w:tc>
          <w:tcPr>
            <w:tcW w:w="40" w:type="dxa"/>
            <w:tcBorders>
              <w:bottom w:val="single" w:sz="8" w:space="0" w:color="auto"/>
            </w:tcBorders>
            <w:vAlign w:val="bottom"/>
          </w:tcPr>
          <w:p w:rsidR="00296BCB" w:rsidRDefault="00296BCB">
            <w:pPr>
              <w:rPr>
                <w:sz w:val="4"/>
                <w:szCs w:val="4"/>
              </w:rPr>
            </w:pPr>
          </w:p>
        </w:tc>
      </w:tr>
      <w:tr w:rsidR="00296BCB">
        <w:trPr>
          <w:trHeight w:val="264"/>
        </w:trPr>
        <w:tc>
          <w:tcPr>
            <w:tcW w:w="1700" w:type="dxa"/>
            <w:tcBorders>
              <w:right w:val="single" w:sz="8" w:space="0" w:color="auto"/>
            </w:tcBorders>
            <w:vAlign w:val="bottom"/>
          </w:tcPr>
          <w:p w:rsidR="00296BCB" w:rsidRDefault="00BE678D">
            <w:pPr>
              <w:ind w:left="120"/>
              <w:rPr>
                <w:sz w:val="20"/>
                <w:szCs w:val="20"/>
              </w:rPr>
            </w:pPr>
            <w:r>
              <w:rPr>
                <w:rFonts w:eastAsia="Times New Roman"/>
                <w:sz w:val="23"/>
                <w:szCs w:val="23"/>
              </w:rPr>
              <w:t>2001- 2017</w:t>
            </w:r>
          </w:p>
        </w:tc>
        <w:tc>
          <w:tcPr>
            <w:tcW w:w="1100" w:type="dxa"/>
            <w:tcBorders>
              <w:right w:val="single" w:sz="8" w:space="0" w:color="auto"/>
            </w:tcBorders>
            <w:vAlign w:val="bottom"/>
          </w:tcPr>
          <w:p w:rsidR="00296BCB" w:rsidRDefault="00BE678D">
            <w:pPr>
              <w:ind w:right="13"/>
              <w:jc w:val="right"/>
              <w:rPr>
                <w:sz w:val="20"/>
                <w:szCs w:val="20"/>
              </w:rPr>
            </w:pPr>
            <w:r>
              <w:rPr>
                <w:rFonts w:eastAsia="Times New Roman"/>
                <w:sz w:val="21"/>
                <w:szCs w:val="21"/>
              </w:rPr>
              <w:t>187</w:t>
            </w:r>
          </w:p>
        </w:tc>
        <w:tc>
          <w:tcPr>
            <w:tcW w:w="1120" w:type="dxa"/>
            <w:tcBorders>
              <w:right w:val="single" w:sz="8" w:space="0" w:color="auto"/>
            </w:tcBorders>
            <w:vAlign w:val="bottom"/>
          </w:tcPr>
          <w:p w:rsidR="00296BCB" w:rsidRDefault="00BE678D">
            <w:pPr>
              <w:ind w:right="13"/>
              <w:jc w:val="right"/>
              <w:rPr>
                <w:sz w:val="20"/>
                <w:szCs w:val="20"/>
              </w:rPr>
            </w:pPr>
            <w:r>
              <w:rPr>
                <w:rFonts w:eastAsia="Times New Roman"/>
                <w:sz w:val="21"/>
                <w:szCs w:val="21"/>
              </w:rPr>
              <w:t>110</w:t>
            </w:r>
          </w:p>
        </w:tc>
        <w:tc>
          <w:tcPr>
            <w:tcW w:w="1100" w:type="dxa"/>
            <w:vAlign w:val="bottom"/>
          </w:tcPr>
          <w:p w:rsidR="00296BCB" w:rsidRDefault="00BE678D">
            <w:pPr>
              <w:jc w:val="right"/>
              <w:rPr>
                <w:sz w:val="20"/>
                <w:szCs w:val="20"/>
              </w:rPr>
            </w:pPr>
            <w:r>
              <w:rPr>
                <w:rFonts w:eastAsia="Times New Roman"/>
                <w:sz w:val="21"/>
                <w:szCs w:val="21"/>
              </w:rPr>
              <w:t>297</w:t>
            </w:r>
          </w:p>
        </w:tc>
        <w:tc>
          <w:tcPr>
            <w:tcW w:w="40" w:type="dxa"/>
            <w:vAlign w:val="bottom"/>
          </w:tcPr>
          <w:p w:rsidR="00296BCB" w:rsidRDefault="00296BCB"/>
        </w:tc>
      </w:tr>
      <w:tr w:rsidR="00296BCB">
        <w:trPr>
          <w:trHeight w:val="45"/>
        </w:trPr>
        <w:tc>
          <w:tcPr>
            <w:tcW w:w="1700" w:type="dxa"/>
            <w:tcBorders>
              <w:bottom w:val="single" w:sz="8" w:space="0" w:color="auto"/>
              <w:right w:val="single" w:sz="8" w:space="0" w:color="auto"/>
            </w:tcBorders>
            <w:vAlign w:val="bottom"/>
          </w:tcPr>
          <w:p w:rsidR="00296BCB" w:rsidRDefault="00296BCB">
            <w:pPr>
              <w:rPr>
                <w:sz w:val="3"/>
                <w:szCs w:val="3"/>
              </w:rPr>
            </w:pPr>
          </w:p>
        </w:tc>
        <w:tc>
          <w:tcPr>
            <w:tcW w:w="1100" w:type="dxa"/>
            <w:tcBorders>
              <w:bottom w:val="single" w:sz="8" w:space="0" w:color="auto"/>
              <w:right w:val="single" w:sz="8" w:space="0" w:color="auto"/>
            </w:tcBorders>
            <w:vAlign w:val="bottom"/>
          </w:tcPr>
          <w:p w:rsidR="00296BCB" w:rsidRDefault="00296BCB">
            <w:pPr>
              <w:rPr>
                <w:sz w:val="3"/>
                <w:szCs w:val="3"/>
              </w:rPr>
            </w:pPr>
          </w:p>
        </w:tc>
        <w:tc>
          <w:tcPr>
            <w:tcW w:w="1120" w:type="dxa"/>
            <w:tcBorders>
              <w:bottom w:val="single" w:sz="8" w:space="0" w:color="auto"/>
              <w:right w:val="single" w:sz="8" w:space="0" w:color="auto"/>
            </w:tcBorders>
            <w:vAlign w:val="bottom"/>
          </w:tcPr>
          <w:p w:rsidR="00296BCB" w:rsidRDefault="00296BCB">
            <w:pPr>
              <w:rPr>
                <w:sz w:val="3"/>
                <w:szCs w:val="3"/>
              </w:rPr>
            </w:pPr>
          </w:p>
        </w:tc>
        <w:tc>
          <w:tcPr>
            <w:tcW w:w="1100" w:type="dxa"/>
            <w:tcBorders>
              <w:bottom w:val="single" w:sz="8" w:space="0" w:color="auto"/>
            </w:tcBorders>
            <w:vAlign w:val="bottom"/>
          </w:tcPr>
          <w:p w:rsidR="00296BCB" w:rsidRDefault="00296BCB">
            <w:pPr>
              <w:rPr>
                <w:sz w:val="3"/>
                <w:szCs w:val="3"/>
              </w:rPr>
            </w:pPr>
          </w:p>
        </w:tc>
        <w:tc>
          <w:tcPr>
            <w:tcW w:w="40" w:type="dxa"/>
            <w:tcBorders>
              <w:bottom w:val="single" w:sz="8" w:space="0" w:color="auto"/>
            </w:tcBorders>
            <w:vAlign w:val="bottom"/>
          </w:tcPr>
          <w:p w:rsidR="00296BCB" w:rsidRDefault="00296BCB">
            <w:pPr>
              <w:rPr>
                <w:sz w:val="3"/>
                <w:szCs w:val="3"/>
              </w:rPr>
            </w:pPr>
          </w:p>
        </w:tc>
      </w:tr>
      <w:tr w:rsidR="00296BCB">
        <w:trPr>
          <w:trHeight w:val="254"/>
        </w:trPr>
        <w:tc>
          <w:tcPr>
            <w:tcW w:w="1700" w:type="dxa"/>
            <w:tcBorders>
              <w:right w:val="single" w:sz="8" w:space="0" w:color="auto"/>
            </w:tcBorders>
            <w:vAlign w:val="bottom"/>
          </w:tcPr>
          <w:p w:rsidR="00296BCB" w:rsidRDefault="00BE678D">
            <w:pPr>
              <w:spacing w:line="254" w:lineRule="exact"/>
              <w:ind w:left="120"/>
              <w:rPr>
                <w:sz w:val="20"/>
                <w:szCs w:val="20"/>
              </w:rPr>
            </w:pPr>
            <w:r>
              <w:rPr>
                <w:rFonts w:eastAsia="Times New Roman"/>
                <w:sz w:val="23"/>
                <w:szCs w:val="23"/>
              </w:rPr>
              <w:t>2017 – 2018</w:t>
            </w:r>
          </w:p>
        </w:tc>
        <w:tc>
          <w:tcPr>
            <w:tcW w:w="1100" w:type="dxa"/>
            <w:tcBorders>
              <w:right w:val="single" w:sz="8" w:space="0" w:color="auto"/>
            </w:tcBorders>
            <w:vAlign w:val="bottom"/>
          </w:tcPr>
          <w:p w:rsidR="00296BCB" w:rsidRDefault="00BE678D">
            <w:pPr>
              <w:ind w:right="13"/>
              <w:jc w:val="right"/>
              <w:rPr>
                <w:sz w:val="20"/>
                <w:szCs w:val="20"/>
              </w:rPr>
            </w:pPr>
            <w:r>
              <w:rPr>
                <w:rFonts w:eastAsia="Times New Roman"/>
                <w:sz w:val="21"/>
                <w:szCs w:val="21"/>
              </w:rPr>
              <w:t>29</w:t>
            </w:r>
          </w:p>
        </w:tc>
        <w:tc>
          <w:tcPr>
            <w:tcW w:w="1120" w:type="dxa"/>
            <w:tcBorders>
              <w:right w:val="single" w:sz="8" w:space="0" w:color="auto"/>
            </w:tcBorders>
            <w:vAlign w:val="bottom"/>
          </w:tcPr>
          <w:p w:rsidR="00296BCB" w:rsidRDefault="00BE678D">
            <w:pPr>
              <w:ind w:right="13"/>
              <w:jc w:val="right"/>
              <w:rPr>
                <w:sz w:val="20"/>
                <w:szCs w:val="20"/>
              </w:rPr>
            </w:pPr>
            <w:r>
              <w:rPr>
                <w:rFonts w:eastAsia="Times New Roman"/>
                <w:sz w:val="21"/>
                <w:szCs w:val="21"/>
              </w:rPr>
              <w:t>7</w:t>
            </w:r>
          </w:p>
        </w:tc>
        <w:tc>
          <w:tcPr>
            <w:tcW w:w="1100" w:type="dxa"/>
            <w:vAlign w:val="bottom"/>
          </w:tcPr>
          <w:p w:rsidR="00296BCB" w:rsidRDefault="00BE678D">
            <w:pPr>
              <w:jc w:val="right"/>
              <w:rPr>
                <w:sz w:val="20"/>
                <w:szCs w:val="20"/>
              </w:rPr>
            </w:pPr>
            <w:r>
              <w:rPr>
                <w:rFonts w:eastAsia="Times New Roman"/>
                <w:sz w:val="21"/>
                <w:szCs w:val="21"/>
              </w:rPr>
              <w:t>36</w:t>
            </w:r>
          </w:p>
        </w:tc>
        <w:tc>
          <w:tcPr>
            <w:tcW w:w="40" w:type="dxa"/>
            <w:vAlign w:val="bottom"/>
          </w:tcPr>
          <w:p w:rsidR="00296BCB" w:rsidRDefault="00296BCB"/>
        </w:tc>
      </w:tr>
      <w:tr w:rsidR="00296BCB">
        <w:trPr>
          <w:trHeight w:val="45"/>
        </w:trPr>
        <w:tc>
          <w:tcPr>
            <w:tcW w:w="1700" w:type="dxa"/>
            <w:tcBorders>
              <w:bottom w:val="single" w:sz="8" w:space="0" w:color="auto"/>
              <w:right w:val="single" w:sz="8" w:space="0" w:color="auto"/>
            </w:tcBorders>
            <w:vAlign w:val="bottom"/>
          </w:tcPr>
          <w:p w:rsidR="00296BCB" w:rsidRDefault="00296BCB">
            <w:pPr>
              <w:rPr>
                <w:sz w:val="3"/>
                <w:szCs w:val="3"/>
              </w:rPr>
            </w:pPr>
          </w:p>
        </w:tc>
        <w:tc>
          <w:tcPr>
            <w:tcW w:w="1100" w:type="dxa"/>
            <w:tcBorders>
              <w:bottom w:val="single" w:sz="8" w:space="0" w:color="auto"/>
              <w:right w:val="single" w:sz="8" w:space="0" w:color="auto"/>
            </w:tcBorders>
            <w:vAlign w:val="bottom"/>
          </w:tcPr>
          <w:p w:rsidR="00296BCB" w:rsidRDefault="00296BCB">
            <w:pPr>
              <w:rPr>
                <w:sz w:val="3"/>
                <w:szCs w:val="3"/>
              </w:rPr>
            </w:pPr>
          </w:p>
        </w:tc>
        <w:tc>
          <w:tcPr>
            <w:tcW w:w="1120" w:type="dxa"/>
            <w:tcBorders>
              <w:bottom w:val="single" w:sz="8" w:space="0" w:color="auto"/>
              <w:right w:val="single" w:sz="8" w:space="0" w:color="auto"/>
            </w:tcBorders>
            <w:vAlign w:val="bottom"/>
          </w:tcPr>
          <w:p w:rsidR="00296BCB" w:rsidRDefault="00296BCB">
            <w:pPr>
              <w:rPr>
                <w:sz w:val="3"/>
                <w:szCs w:val="3"/>
              </w:rPr>
            </w:pPr>
          </w:p>
        </w:tc>
        <w:tc>
          <w:tcPr>
            <w:tcW w:w="1100" w:type="dxa"/>
            <w:tcBorders>
              <w:bottom w:val="single" w:sz="8" w:space="0" w:color="auto"/>
            </w:tcBorders>
            <w:vAlign w:val="bottom"/>
          </w:tcPr>
          <w:p w:rsidR="00296BCB" w:rsidRDefault="00296BCB">
            <w:pPr>
              <w:rPr>
                <w:sz w:val="3"/>
                <w:szCs w:val="3"/>
              </w:rPr>
            </w:pPr>
          </w:p>
        </w:tc>
        <w:tc>
          <w:tcPr>
            <w:tcW w:w="40" w:type="dxa"/>
            <w:tcBorders>
              <w:bottom w:val="single" w:sz="8" w:space="0" w:color="auto"/>
            </w:tcBorders>
            <w:vAlign w:val="bottom"/>
          </w:tcPr>
          <w:p w:rsidR="00296BCB" w:rsidRDefault="00296BCB">
            <w:pPr>
              <w:rPr>
                <w:sz w:val="3"/>
                <w:szCs w:val="3"/>
              </w:rPr>
            </w:pPr>
          </w:p>
        </w:tc>
      </w:tr>
      <w:tr w:rsidR="00296BCB">
        <w:trPr>
          <w:trHeight w:val="300"/>
        </w:trPr>
        <w:tc>
          <w:tcPr>
            <w:tcW w:w="1700" w:type="dxa"/>
            <w:vAlign w:val="bottom"/>
          </w:tcPr>
          <w:p w:rsidR="00296BCB" w:rsidRDefault="00296BCB">
            <w:pPr>
              <w:rPr>
                <w:sz w:val="24"/>
                <w:szCs w:val="24"/>
              </w:rPr>
            </w:pPr>
          </w:p>
        </w:tc>
        <w:tc>
          <w:tcPr>
            <w:tcW w:w="1100" w:type="dxa"/>
            <w:vAlign w:val="bottom"/>
          </w:tcPr>
          <w:p w:rsidR="00296BCB" w:rsidRDefault="00296BCB">
            <w:pPr>
              <w:rPr>
                <w:sz w:val="24"/>
                <w:szCs w:val="24"/>
              </w:rPr>
            </w:pPr>
          </w:p>
        </w:tc>
        <w:tc>
          <w:tcPr>
            <w:tcW w:w="1120" w:type="dxa"/>
            <w:tcBorders>
              <w:right w:val="single" w:sz="8" w:space="0" w:color="auto"/>
            </w:tcBorders>
            <w:vAlign w:val="bottom"/>
          </w:tcPr>
          <w:p w:rsidR="00296BCB" w:rsidRDefault="00296BCB">
            <w:pPr>
              <w:rPr>
                <w:sz w:val="24"/>
                <w:szCs w:val="24"/>
              </w:rPr>
            </w:pPr>
          </w:p>
        </w:tc>
        <w:tc>
          <w:tcPr>
            <w:tcW w:w="1100" w:type="dxa"/>
            <w:tcBorders>
              <w:bottom w:val="single" w:sz="8" w:space="0" w:color="FFFF00"/>
            </w:tcBorders>
            <w:shd w:val="clear" w:color="auto" w:fill="FFFF00"/>
            <w:vAlign w:val="bottom"/>
          </w:tcPr>
          <w:p w:rsidR="00296BCB" w:rsidRDefault="00BE678D">
            <w:pPr>
              <w:jc w:val="right"/>
              <w:rPr>
                <w:sz w:val="20"/>
                <w:szCs w:val="20"/>
              </w:rPr>
            </w:pPr>
            <w:r>
              <w:rPr>
                <w:rFonts w:ascii="Arial" w:eastAsia="Arial" w:hAnsi="Arial" w:cs="Arial"/>
                <w:b/>
                <w:bCs/>
                <w:sz w:val="23"/>
                <w:szCs w:val="23"/>
              </w:rPr>
              <w:t>333</w:t>
            </w:r>
          </w:p>
        </w:tc>
        <w:tc>
          <w:tcPr>
            <w:tcW w:w="40" w:type="dxa"/>
            <w:vAlign w:val="bottom"/>
          </w:tcPr>
          <w:p w:rsidR="00296BCB" w:rsidRDefault="00296BCB">
            <w:pPr>
              <w:rPr>
                <w:sz w:val="24"/>
                <w:szCs w:val="24"/>
              </w:rPr>
            </w:pPr>
          </w:p>
        </w:tc>
      </w:tr>
      <w:tr w:rsidR="00296BCB">
        <w:trPr>
          <w:trHeight w:val="28"/>
        </w:trPr>
        <w:tc>
          <w:tcPr>
            <w:tcW w:w="1700" w:type="dxa"/>
            <w:vAlign w:val="bottom"/>
          </w:tcPr>
          <w:p w:rsidR="00296BCB" w:rsidRDefault="00296BCB">
            <w:pPr>
              <w:rPr>
                <w:sz w:val="2"/>
                <w:szCs w:val="2"/>
              </w:rPr>
            </w:pPr>
          </w:p>
        </w:tc>
        <w:tc>
          <w:tcPr>
            <w:tcW w:w="1100" w:type="dxa"/>
            <w:vAlign w:val="bottom"/>
          </w:tcPr>
          <w:p w:rsidR="00296BCB" w:rsidRDefault="00296BCB">
            <w:pPr>
              <w:rPr>
                <w:sz w:val="2"/>
                <w:szCs w:val="2"/>
              </w:rPr>
            </w:pPr>
          </w:p>
        </w:tc>
        <w:tc>
          <w:tcPr>
            <w:tcW w:w="1120" w:type="dxa"/>
            <w:tcBorders>
              <w:right w:val="single" w:sz="8" w:space="0" w:color="auto"/>
            </w:tcBorders>
            <w:vAlign w:val="bottom"/>
          </w:tcPr>
          <w:p w:rsidR="00296BCB" w:rsidRDefault="00296BCB">
            <w:pPr>
              <w:rPr>
                <w:sz w:val="2"/>
                <w:szCs w:val="2"/>
              </w:rPr>
            </w:pPr>
          </w:p>
        </w:tc>
        <w:tc>
          <w:tcPr>
            <w:tcW w:w="1100" w:type="dxa"/>
            <w:shd w:val="clear" w:color="auto" w:fill="000000"/>
            <w:vAlign w:val="bottom"/>
          </w:tcPr>
          <w:p w:rsidR="00296BCB" w:rsidRDefault="00296BCB">
            <w:pPr>
              <w:rPr>
                <w:sz w:val="2"/>
                <w:szCs w:val="2"/>
              </w:rPr>
            </w:pPr>
          </w:p>
        </w:tc>
        <w:tc>
          <w:tcPr>
            <w:tcW w:w="40" w:type="dxa"/>
            <w:shd w:val="clear" w:color="auto" w:fill="000000"/>
            <w:vAlign w:val="bottom"/>
          </w:tcPr>
          <w:p w:rsidR="00296BCB" w:rsidRDefault="00296BCB">
            <w:pPr>
              <w:rPr>
                <w:sz w:val="2"/>
                <w:szCs w:val="2"/>
              </w:rPr>
            </w:pPr>
          </w:p>
        </w:tc>
      </w:tr>
    </w:tbl>
    <w:p w:rsidR="00296BCB" w:rsidRDefault="00296BCB">
      <w:pPr>
        <w:spacing w:line="359" w:lineRule="exact"/>
        <w:rPr>
          <w:sz w:val="20"/>
          <w:szCs w:val="20"/>
        </w:rPr>
      </w:pPr>
    </w:p>
    <w:p w:rsidR="00296BCB" w:rsidRDefault="00BE678D">
      <w:pPr>
        <w:spacing w:line="255" w:lineRule="auto"/>
        <w:jc w:val="both"/>
        <w:rPr>
          <w:sz w:val="20"/>
          <w:szCs w:val="20"/>
        </w:rPr>
      </w:pPr>
      <w:r>
        <w:rPr>
          <w:rFonts w:ascii="Arial" w:eastAsia="Arial" w:hAnsi="Arial" w:cs="Arial"/>
          <w:i/>
          <w:iCs/>
          <w:color w:val="222222"/>
          <w:sz w:val="23"/>
          <w:szCs w:val="23"/>
        </w:rPr>
        <w:t xml:space="preserve">“El </w:t>
      </w:r>
      <w:r>
        <w:rPr>
          <w:rFonts w:ascii="Arial" w:eastAsia="Arial" w:hAnsi="Arial" w:cs="Arial"/>
          <w:i/>
          <w:iCs/>
          <w:color w:val="222222"/>
          <w:sz w:val="23"/>
          <w:szCs w:val="23"/>
        </w:rPr>
        <w:t>programa de becas de Alinafe es uno de los proyectos más exitosos del hospital. Desde que el programa comenzó, 288 huérfanos de distintas escuelas se han graduado en su educación secundaria.</w:t>
      </w:r>
    </w:p>
    <w:p w:rsidR="00296BCB" w:rsidRDefault="00296BCB">
      <w:pPr>
        <w:spacing w:line="86" w:lineRule="exact"/>
        <w:rPr>
          <w:sz w:val="20"/>
          <w:szCs w:val="20"/>
        </w:rPr>
      </w:pPr>
    </w:p>
    <w:p w:rsidR="00296BCB" w:rsidRDefault="00BE678D">
      <w:pPr>
        <w:spacing w:line="262" w:lineRule="auto"/>
        <w:jc w:val="both"/>
        <w:rPr>
          <w:sz w:val="20"/>
          <w:szCs w:val="20"/>
        </w:rPr>
      </w:pPr>
      <w:r>
        <w:rPr>
          <w:rFonts w:ascii="Arial" w:eastAsia="Arial" w:hAnsi="Arial" w:cs="Arial"/>
          <w:i/>
          <w:iCs/>
          <w:color w:val="222222"/>
          <w:sz w:val="23"/>
          <w:szCs w:val="23"/>
        </w:rPr>
        <w:t xml:space="preserve">Entre todos los que han terminado muchos de ellos se encuentran </w:t>
      </w:r>
      <w:r>
        <w:rPr>
          <w:rFonts w:ascii="Arial" w:eastAsia="Arial" w:hAnsi="Arial" w:cs="Arial"/>
          <w:i/>
          <w:iCs/>
          <w:color w:val="222222"/>
          <w:sz w:val="23"/>
          <w:szCs w:val="23"/>
        </w:rPr>
        <w:t>trabajando en diferentes sectores, algunos de ellos manteniendo negocios propios, siendo profesores, enfermeros… Esto demuestra que Alinafe como hospital apoya a los huérfanos del programa para que tengan nuevas perspectivas de futuro.</w:t>
      </w:r>
    </w:p>
    <w:p w:rsidR="00296BCB" w:rsidRDefault="00296BCB">
      <w:pPr>
        <w:spacing w:line="81" w:lineRule="exact"/>
        <w:rPr>
          <w:sz w:val="20"/>
          <w:szCs w:val="20"/>
        </w:rPr>
      </w:pPr>
    </w:p>
    <w:p w:rsidR="00296BCB" w:rsidRDefault="00BE678D">
      <w:pPr>
        <w:spacing w:line="233" w:lineRule="auto"/>
        <w:jc w:val="both"/>
        <w:rPr>
          <w:sz w:val="20"/>
          <w:szCs w:val="20"/>
        </w:rPr>
      </w:pPr>
      <w:r>
        <w:rPr>
          <w:rFonts w:ascii="Arial" w:eastAsia="Arial" w:hAnsi="Arial" w:cs="Arial"/>
          <w:i/>
          <w:iCs/>
          <w:color w:val="222222"/>
          <w:sz w:val="23"/>
          <w:szCs w:val="23"/>
        </w:rPr>
        <w:t>Actualmente gracias</w:t>
      </w:r>
      <w:r>
        <w:rPr>
          <w:rFonts w:ascii="Arial" w:eastAsia="Arial" w:hAnsi="Arial" w:cs="Arial"/>
          <w:i/>
          <w:iCs/>
          <w:color w:val="222222"/>
          <w:sz w:val="23"/>
          <w:szCs w:val="23"/>
        </w:rPr>
        <w:t xml:space="preserve"> a este apoyo, algunos de los alumnos del curso anterior han sido seleccionados para continuar con sus estudios en la universidad.</w:t>
      </w:r>
    </w:p>
    <w:p w:rsidR="00296BCB" w:rsidRDefault="00296BCB">
      <w:pPr>
        <w:sectPr w:rsidR="00296BCB">
          <w:pgSz w:w="11900" w:h="16840"/>
          <w:pgMar w:top="1440" w:right="1360" w:bottom="851" w:left="1380" w:header="0" w:footer="0" w:gutter="0"/>
          <w:cols w:space="720" w:equalWidth="0">
            <w:col w:w="9160"/>
          </w:cols>
        </w:sectPr>
      </w:pPr>
    </w:p>
    <w:p w:rsidR="00296BCB" w:rsidRDefault="00296BCB">
      <w:pPr>
        <w:spacing w:line="399" w:lineRule="exact"/>
        <w:rPr>
          <w:sz w:val="20"/>
          <w:szCs w:val="20"/>
        </w:rPr>
      </w:pPr>
    </w:p>
    <w:p w:rsidR="00296BCB" w:rsidRDefault="00BE678D">
      <w:pPr>
        <w:ind w:left="9040"/>
        <w:rPr>
          <w:sz w:val="20"/>
          <w:szCs w:val="20"/>
        </w:rPr>
      </w:pPr>
      <w:r>
        <w:rPr>
          <w:rFonts w:eastAsia="Times New Roman"/>
          <w:sz w:val="23"/>
          <w:szCs w:val="23"/>
        </w:rPr>
        <w:t>5</w:t>
      </w:r>
    </w:p>
    <w:p w:rsidR="00296BCB" w:rsidRDefault="00296BCB">
      <w:pPr>
        <w:sectPr w:rsidR="00296BCB">
          <w:type w:val="continuous"/>
          <w:pgSz w:w="11900" w:h="16840"/>
          <w:pgMar w:top="1440" w:right="1360" w:bottom="851" w:left="1380" w:header="0" w:footer="0" w:gutter="0"/>
          <w:cols w:space="720" w:equalWidth="0">
            <w:col w:w="9160"/>
          </w:cols>
        </w:sectPr>
      </w:pPr>
    </w:p>
    <w:p w:rsidR="00296BCB" w:rsidRDefault="00BE678D">
      <w:pPr>
        <w:spacing w:line="200" w:lineRule="exact"/>
        <w:rPr>
          <w:sz w:val="20"/>
          <w:szCs w:val="20"/>
        </w:rPr>
      </w:pPr>
      <w:bookmarkStart w:id="5" w:name="page6"/>
      <w:bookmarkEnd w:id="5"/>
      <w:r>
        <w:rPr>
          <w:noProof/>
          <w:sz w:val="20"/>
          <w:szCs w:val="20"/>
        </w:rPr>
        <w:lastRenderedPageBreak/>
        <w:drawing>
          <wp:anchor distT="0" distB="0" distL="114300" distR="114300" simplePos="0" relativeHeight="251656704" behindDoc="1" locked="0" layoutInCell="0" allowOverlap="1">
            <wp:simplePos x="0" y="0"/>
            <wp:positionH relativeFrom="page">
              <wp:posOffset>478790</wp:posOffset>
            </wp:positionH>
            <wp:positionV relativeFrom="page">
              <wp:posOffset>593090</wp:posOffset>
            </wp:positionV>
            <wp:extent cx="806450" cy="6324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806450" cy="632460"/>
                    </a:xfrm>
                    <a:prstGeom prst="rect">
                      <a:avLst/>
                    </a:prstGeom>
                    <a:noFill/>
                  </pic:spPr>
                </pic:pic>
              </a:graphicData>
            </a:graphic>
          </wp:anchor>
        </w:drawing>
      </w:r>
    </w:p>
    <w:p w:rsidR="00296BCB" w:rsidRDefault="00296BCB">
      <w:pPr>
        <w:spacing w:line="283" w:lineRule="exact"/>
        <w:rPr>
          <w:sz w:val="20"/>
          <w:szCs w:val="20"/>
        </w:rPr>
      </w:pPr>
    </w:p>
    <w:p w:rsidR="00296BCB" w:rsidRDefault="00BE678D">
      <w:pPr>
        <w:jc w:val="center"/>
        <w:rPr>
          <w:sz w:val="20"/>
          <w:szCs w:val="20"/>
        </w:rPr>
      </w:pPr>
      <w:r>
        <w:rPr>
          <w:rFonts w:ascii="Arial" w:eastAsia="Arial" w:hAnsi="Arial" w:cs="Arial"/>
          <w:b/>
          <w:bCs/>
          <w:sz w:val="35"/>
          <w:szCs w:val="35"/>
          <w:u w:val="single"/>
        </w:rPr>
        <w:t>PROGRAMA DE BECAS DE ALINAFE</w:t>
      </w:r>
    </w:p>
    <w:p w:rsidR="00296BCB" w:rsidRDefault="00296BCB">
      <w:pPr>
        <w:spacing w:line="210" w:lineRule="exact"/>
        <w:rPr>
          <w:sz w:val="20"/>
          <w:szCs w:val="20"/>
        </w:rPr>
      </w:pPr>
    </w:p>
    <w:p w:rsidR="00296BCB" w:rsidRDefault="00BE678D">
      <w:pPr>
        <w:spacing w:line="254" w:lineRule="auto"/>
        <w:rPr>
          <w:sz w:val="20"/>
          <w:szCs w:val="20"/>
        </w:rPr>
      </w:pPr>
      <w:r>
        <w:rPr>
          <w:rFonts w:ascii="Arial" w:eastAsia="Arial" w:hAnsi="Arial" w:cs="Arial"/>
          <w:i/>
          <w:iCs/>
          <w:color w:val="222222"/>
          <w:sz w:val="23"/>
          <w:szCs w:val="23"/>
        </w:rPr>
        <w:t xml:space="preserve">Como supervisora responsable del programa, </w:t>
      </w:r>
      <w:r>
        <w:rPr>
          <w:rFonts w:ascii="Arial" w:eastAsia="Arial" w:hAnsi="Arial" w:cs="Arial"/>
          <w:i/>
          <w:iCs/>
          <w:color w:val="222222"/>
          <w:sz w:val="23"/>
          <w:szCs w:val="23"/>
        </w:rPr>
        <w:t>me gustaría animar a los donantes a que sigan apoyando este proyecto para permitir que algunos de los huérfanos continúen con su educación. Mi más sincero agradecimiento,</w:t>
      </w:r>
    </w:p>
    <w:p w:rsidR="00296BCB" w:rsidRDefault="00296BCB">
      <w:pPr>
        <w:spacing w:line="342" w:lineRule="exact"/>
        <w:rPr>
          <w:sz w:val="20"/>
          <w:szCs w:val="20"/>
        </w:rPr>
      </w:pPr>
    </w:p>
    <w:p w:rsidR="00296BCB" w:rsidRDefault="00BE678D">
      <w:pPr>
        <w:rPr>
          <w:sz w:val="20"/>
          <w:szCs w:val="20"/>
        </w:rPr>
      </w:pPr>
      <w:r>
        <w:rPr>
          <w:rFonts w:ascii="Arial" w:eastAsia="Arial" w:hAnsi="Arial" w:cs="Arial"/>
          <w:b/>
          <w:bCs/>
          <w:i/>
          <w:iCs/>
          <w:color w:val="222222"/>
          <w:sz w:val="23"/>
          <w:szCs w:val="23"/>
        </w:rPr>
        <w:t>Gertrude Myerera,</w:t>
      </w:r>
    </w:p>
    <w:p w:rsidR="00296BCB" w:rsidRDefault="00296BCB">
      <w:pPr>
        <w:spacing w:line="100" w:lineRule="exact"/>
        <w:rPr>
          <w:sz w:val="20"/>
          <w:szCs w:val="20"/>
        </w:rPr>
      </w:pPr>
    </w:p>
    <w:p w:rsidR="00296BCB" w:rsidRDefault="00BE678D">
      <w:pPr>
        <w:spacing w:line="234" w:lineRule="auto"/>
        <w:rPr>
          <w:sz w:val="20"/>
          <w:szCs w:val="20"/>
        </w:rPr>
      </w:pPr>
      <w:r>
        <w:rPr>
          <w:rFonts w:ascii="Arial" w:eastAsia="Arial" w:hAnsi="Arial" w:cs="Arial"/>
          <w:b/>
          <w:bCs/>
          <w:i/>
          <w:iCs/>
          <w:color w:val="222222"/>
          <w:sz w:val="23"/>
          <w:szCs w:val="23"/>
        </w:rPr>
        <w:t xml:space="preserve">Responsable del programa de Becas dentro del departamento de </w:t>
      </w:r>
      <w:r>
        <w:rPr>
          <w:rFonts w:ascii="Arial" w:eastAsia="Arial" w:hAnsi="Arial" w:cs="Arial"/>
          <w:b/>
          <w:bCs/>
          <w:i/>
          <w:iCs/>
          <w:color w:val="222222"/>
          <w:sz w:val="23"/>
          <w:szCs w:val="23"/>
        </w:rPr>
        <w:t>Huérfanos de Alinafe Hospital.”</w:t>
      </w: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319" w:lineRule="exact"/>
        <w:rPr>
          <w:sz w:val="20"/>
          <w:szCs w:val="20"/>
        </w:rPr>
      </w:pPr>
    </w:p>
    <w:p w:rsidR="00296BCB" w:rsidRDefault="00BE678D">
      <w:pPr>
        <w:spacing w:line="269" w:lineRule="auto"/>
        <w:ind w:left="4120"/>
        <w:jc w:val="both"/>
        <w:rPr>
          <w:sz w:val="20"/>
          <w:szCs w:val="20"/>
        </w:rPr>
      </w:pPr>
      <w:r>
        <w:rPr>
          <w:rFonts w:ascii="Arial" w:eastAsia="Arial" w:hAnsi="Arial" w:cs="Arial"/>
          <w:i/>
          <w:iCs/>
          <w:color w:val="222222"/>
          <w:sz w:val="23"/>
          <w:szCs w:val="23"/>
        </w:rPr>
        <w:t>“En ese momento, mis “guardians” (tutores – parientes) no podían pagarme el colegio, pero una vez más Alinafe estuvo ahí para apoyarme y gracias al programa de becas pude terminar mi educación desde Form 1 hasta Form 4 en</w:t>
      </w:r>
      <w:r>
        <w:rPr>
          <w:rFonts w:ascii="Arial" w:eastAsia="Arial" w:hAnsi="Arial" w:cs="Arial"/>
          <w:i/>
          <w:iCs/>
          <w:color w:val="222222"/>
          <w:sz w:val="23"/>
          <w:szCs w:val="23"/>
        </w:rPr>
        <w:t xml:space="preserve"> Nkhotakota Secondary School.</w:t>
      </w:r>
    </w:p>
    <w:p w:rsidR="00296BCB" w:rsidRDefault="00BE678D">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-400050</wp:posOffset>
            </wp:positionH>
            <wp:positionV relativeFrom="paragraph">
              <wp:posOffset>-1056640</wp:posOffset>
            </wp:positionV>
            <wp:extent cx="2914015" cy="30435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blip>
                    <a:srcRect/>
                    <a:stretch>
                      <a:fillRect/>
                    </a:stretch>
                  </pic:blipFill>
                  <pic:spPr bwMode="auto">
                    <a:xfrm>
                      <a:off x="0" y="0"/>
                      <a:ext cx="2914015" cy="3043555"/>
                    </a:xfrm>
                    <a:prstGeom prst="rect">
                      <a:avLst/>
                    </a:prstGeom>
                    <a:noFill/>
                  </pic:spPr>
                </pic:pic>
              </a:graphicData>
            </a:graphic>
          </wp:anchor>
        </w:drawing>
      </w:r>
    </w:p>
    <w:p w:rsidR="00296BCB" w:rsidRDefault="00296BCB">
      <w:pPr>
        <w:spacing w:line="52" w:lineRule="exact"/>
        <w:rPr>
          <w:sz w:val="20"/>
          <w:szCs w:val="20"/>
        </w:rPr>
      </w:pPr>
    </w:p>
    <w:p w:rsidR="00296BCB" w:rsidRDefault="00BE678D">
      <w:pPr>
        <w:spacing w:line="255" w:lineRule="auto"/>
        <w:ind w:left="4120"/>
        <w:jc w:val="both"/>
        <w:rPr>
          <w:sz w:val="20"/>
          <w:szCs w:val="20"/>
        </w:rPr>
      </w:pPr>
      <w:r>
        <w:rPr>
          <w:rFonts w:ascii="Arial" w:eastAsia="Arial" w:hAnsi="Arial" w:cs="Arial"/>
          <w:i/>
          <w:iCs/>
          <w:color w:val="222222"/>
          <w:sz w:val="23"/>
          <w:szCs w:val="23"/>
        </w:rPr>
        <w:t>Ahora ayudo a mis hermanos y hermanas con el pago de sus colegios y he construido una casa para mi familia.</w:t>
      </w:r>
    </w:p>
    <w:p w:rsidR="00296BCB" w:rsidRDefault="00296BCB">
      <w:pPr>
        <w:spacing w:line="86" w:lineRule="exact"/>
        <w:rPr>
          <w:sz w:val="20"/>
          <w:szCs w:val="20"/>
        </w:rPr>
      </w:pPr>
    </w:p>
    <w:p w:rsidR="00296BCB" w:rsidRDefault="00BE678D">
      <w:pPr>
        <w:spacing w:line="233" w:lineRule="auto"/>
        <w:ind w:left="4120"/>
        <w:jc w:val="both"/>
        <w:rPr>
          <w:sz w:val="20"/>
          <w:szCs w:val="20"/>
        </w:rPr>
      </w:pPr>
      <w:r>
        <w:rPr>
          <w:rFonts w:ascii="Arial" w:eastAsia="Arial" w:hAnsi="Arial" w:cs="Arial"/>
          <w:i/>
          <w:iCs/>
          <w:color w:val="222222"/>
          <w:sz w:val="23"/>
          <w:szCs w:val="23"/>
        </w:rPr>
        <w:t>Ahora soy independiente y me mantengo por mí misma.”</w:t>
      </w:r>
    </w:p>
    <w:p w:rsidR="00296BCB" w:rsidRDefault="00296BCB">
      <w:pPr>
        <w:spacing w:line="200" w:lineRule="exact"/>
        <w:rPr>
          <w:sz w:val="20"/>
          <w:szCs w:val="20"/>
        </w:rPr>
      </w:pPr>
    </w:p>
    <w:p w:rsidR="00296BCB" w:rsidRDefault="00296BCB">
      <w:pPr>
        <w:spacing w:line="214" w:lineRule="exact"/>
        <w:rPr>
          <w:sz w:val="20"/>
          <w:szCs w:val="20"/>
        </w:rPr>
      </w:pPr>
    </w:p>
    <w:p w:rsidR="00296BCB" w:rsidRDefault="00BE678D">
      <w:pPr>
        <w:spacing w:line="235" w:lineRule="auto"/>
        <w:ind w:left="4120" w:right="820"/>
        <w:rPr>
          <w:sz w:val="20"/>
          <w:szCs w:val="20"/>
        </w:rPr>
      </w:pPr>
      <w:r>
        <w:rPr>
          <w:rFonts w:ascii="Arial" w:eastAsia="Arial" w:hAnsi="Arial" w:cs="Arial"/>
          <w:b/>
          <w:bCs/>
          <w:i/>
          <w:iCs/>
          <w:color w:val="222222"/>
          <w:sz w:val="23"/>
          <w:szCs w:val="23"/>
        </w:rPr>
        <w:t>Lucy Samson, beneficiaria del programa de huérfanos desde 2</w:t>
      </w:r>
      <w:r>
        <w:rPr>
          <w:rFonts w:ascii="Arial" w:eastAsia="Arial" w:hAnsi="Arial" w:cs="Arial"/>
          <w:b/>
          <w:bCs/>
          <w:i/>
          <w:iCs/>
          <w:color w:val="222222"/>
          <w:sz w:val="23"/>
          <w:szCs w:val="23"/>
        </w:rPr>
        <w:t>004,</w:t>
      </w:r>
    </w:p>
    <w:p w:rsidR="00296BCB" w:rsidRDefault="00296BCB">
      <w:pPr>
        <w:spacing w:line="99" w:lineRule="exact"/>
        <w:rPr>
          <w:sz w:val="20"/>
          <w:szCs w:val="20"/>
        </w:rPr>
      </w:pPr>
    </w:p>
    <w:p w:rsidR="00296BCB" w:rsidRDefault="00BE678D">
      <w:pPr>
        <w:spacing w:line="236" w:lineRule="auto"/>
        <w:ind w:left="4120" w:right="500"/>
        <w:rPr>
          <w:sz w:val="20"/>
          <w:szCs w:val="20"/>
        </w:rPr>
      </w:pPr>
      <w:r>
        <w:rPr>
          <w:rFonts w:ascii="Arial" w:eastAsia="Arial" w:hAnsi="Arial" w:cs="Arial"/>
          <w:b/>
          <w:bCs/>
          <w:i/>
          <w:iCs/>
          <w:color w:val="222222"/>
          <w:sz w:val="23"/>
          <w:szCs w:val="23"/>
        </w:rPr>
        <w:t>Profesora de Estándar 3 en Namvuwu Primary School.</w:t>
      </w: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70" w:lineRule="exact"/>
        <w:rPr>
          <w:sz w:val="20"/>
          <w:szCs w:val="20"/>
        </w:rPr>
      </w:pPr>
    </w:p>
    <w:p w:rsidR="00296BCB" w:rsidRDefault="00BE678D">
      <w:pPr>
        <w:ind w:left="360"/>
        <w:rPr>
          <w:sz w:val="20"/>
          <w:szCs w:val="20"/>
        </w:rPr>
      </w:pPr>
      <w:r>
        <w:rPr>
          <w:rFonts w:ascii="Arial" w:eastAsia="Arial" w:hAnsi="Arial" w:cs="Arial"/>
          <w:b/>
          <w:bCs/>
          <w:color w:val="222222"/>
          <w:sz w:val="23"/>
          <w:szCs w:val="23"/>
        </w:rPr>
        <w:t>2.3 PROGRAMA ACTUAL: AÑO 2017 – 2018</w:t>
      </w:r>
    </w:p>
    <w:p w:rsidR="00296BCB" w:rsidRDefault="00296BCB">
      <w:pPr>
        <w:spacing w:line="200" w:lineRule="exact"/>
        <w:rPr>
          <w:sz w:val="20"/>
          <w:szCs w:val="20"/>
        </w:rPr>
      </w:pPr>
    </w:p>
    <w:p w:rsidR="00296BCB" w:rsidRDefault="00296BCB">
      <w:pPr>
        <w:spacing w:line="353" w:lineRule="exact"/>
        <w:rPr>
          <w:sz w:val="20"/>
          <w:szCs w:val="20"/>
        </w:rPr>
      </w:pPr>
    </w:p>
    <w:p w:rsidR="00296BCB" w:rsidRDefault="00BE678D">
      <w:pPr>
        <w:spacing w:line="276" w:lineRule="auto"/>
        <w:rPr>
          <w:sz w:val="20"/>
          <w:szCs w:val="20"/>
        </w:rPr>
      </w:pPr>
      <w:r>
        <w:rPr>
          <w:rFonts w:eastAsia="Times New Roman"/>
          <w:color w:val="222222"/>
          <w:sz w:val="23"/>
          <w:szCs w:val="23"/>
        </w:rPr>
        <w:t>Actualmente el programa cuenta con 36 beneficiarios, 29 chicos y 7 chicas, de los cuales, 10 se encuentran en el último curso, Form 4 y han entrado 14 nuevos</w:t>
      </w:r>
      <w:r>
        <w:rPr>
          <w:rFonts w:eastAsia="Times New Roman"/>
          <w:color w:val="222222"/>
          <w:sz w:val="23"/>
          <w:szCs w:val="23"/>
        </w:rPr>
        <w:t xml:space="preserve"> alumnos para cursar Form 1. Se dividen en Goverment Schools (15), Community Schools (17) y National Schools (4)</w:t>
      </w:r>
    </w:p>
    <w:p w:rsidR="00296BCB" w:rsidRDefault="00296BCB">
      <w:pPr>
        <w:spacing w:line="324" w:lineRule="exact"/>
        <w:rPr>
          <w:sz w:val="20"/>
          <w:szCs w:val="20"/>
        </w:rPr>
      </w:pPr>
    </w:p>
    <w:p w:rsidR="00296BCB" w:rsidRDefault="00BE678D">
      <w:pPr>
        <w:spacing w:line="277" w:lineRule="auto"/>
        <w:jc w:val="both"/>
        <w:rPr>
          <w:sz w:val="20"/>
          <w:szCs w:val="20"/>
        </w:rPr>
      </w:pPr>
      <w:r>
        <w:rPr>
          <w:rFonts w:eastAsia="Times New Roman"/>
          <w:color w:val="222222"/>
          <w:sz w:val="23"/>
          <w:szCs w:val="23"/>
        </w:rPr>
        <w:t>El hospital recibe la notificación, ya sea a través de la familia o de la propia escuela de que uno de los beneficiarios del programa de huérf</w:t>
      </w:r>
      <w:r>
        <w:rPr>
          <w:rFonts w:eastAsia="Times New Roman"/>
          <w:color w:val="222222"/>
          <w:sz w:val="23"/>
          <w:szCs w:val="23"/>
        </w:rPr>
        <w:t>anos ha sido seleccionado para asistir a una escuela de secundaria. Tras estudiar la situación se decide si el beneficiario puede entrar a formar parte del programa de becas.</w:t>
      </w:r>
    </w:p>
    <w:p w:rsidR="00296BCB" w:rsidRDefault="00296BCB">
      <w:pPr>
        <w:sectPr w:rsidR="00296BCB">
          <w:pgSz w:w="11900" w:h="16840"/>
          <w:pgMar w:top="1440" w:right="1360" w:bottom="849" w:left="1380" w:header="0" w:footer="0" w:gutter="0"/>
          <w:cols w:space="720" w:equalWidth="0">
            <w:col w:w="9160"/>
          </w:cols>
        </w:sect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57" w:lineRule="exact"/>
        <w:rPr>
          <w:sz w:val="20"/>
          <w:szCs w:val="20"/>
        </w:rPr>
      </w:pPr>
    </w:p>
    <w:p w:rsidR="00296BCB" w:rsidRDefault="00BE678D">
      <w:pPr>
        <w:ind w:left="9040"/>
        <w:rPr>
          <w:sz w:val="20"/>
          <w:szCs w:val="20"/>
        </w:rPr>
      </w:pPr>
      <w:r>
        <w:rPr>
          <w:rFonts w:eastAsia="Times New Roman"/>
          <w:sz w:val="23"/>
          <w:szCs w:val="23"/>
        </w:rPr>
        <w:t>6</w:t>
      </w:r>
    </w:p>
    <w:p w:rsidR="00296BCB" w:rsidRDefault="00296BCB">
      <w:pPr>
        <w:sectPr w:rsidR="00296BCB">
          <w:type w:val="continuous"/>
          <w:pgSz w:w="11900" w:h="16840"/>
          <w:pgMar w:top="1440" w:right="1360" w:bottom="849" w:left="1380" w:header="0" w:footer="0" w:gutter="0"/>
          <w:cols w:space="720" w:equalWidth="0">
            <w:col w:w="9160"/>
          </w:cols>
        </w:sectPr>
      </w:pPr>
    </w:p>
    <w:p w:rsidR="00296BCB" w:rsidRDefault="00BE678D">
      <w:pPr>
        <w:spacing w:line="200" w:lineRule="exact"/>
        <w:rPr>
          <w:sz w:val="20"/>
          <w:szCs w:val="20"/>
        </w:rPr>
      </w:pPr>
      <w:bookmarkStart w:id="6" w:name="page7"/>
      <w:bookmarkEnd w:id="6"/>
      <w:r>
        <w:rPr>
          <w:noProof/>
          <w:sz w:val="20"/>
          <w:szCs w:val="20"/>
        </w:rPr>
        <w:lastRenderedPageBreak/>
        <w:drawing>
          <wp:anchor distT="0" distB="0" distL="114300" distR="114300" simplePos="0" relativeHeight="251658752" behindDoc="1" locked="0" layoutInCell="0" allowOverlap="1">
            <wp:simplePos x="0" y="0"/>
            <wp:positionH relativeFrom="page">
              <wp:posOffset>478790</wp:posOffset>
            </wp:positionH>
            <wp:positionV relativeFrom="page">
              <wp:posOffset>593090</wp:posOffset>
            </wp:positionV>
            <wp:extent cx="806450" cy="6324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806450" cy="632460"/>
                    </a:xfrm>
                    <a:prstGeom prst="rect">
                      <a:avLst/>
                    </a:prstGeom>
                    <a:noFill/>
                  </pic:spPr>
                </pic:pic>
              </a:graphicData>
            </a:graphic>
          </wp:anchor>
        </w:drawing>
      </w:r>
    </w:p>
    <w:p w:rsidR="00296BCB" w:rsidRDefault="00296BCB">
      <w:pPr>
        <w:spacing w:line="281" w:lineRule="exact"/>
        <w:rPr>
          <w:sz w:val="20"/>
          <w:szCs w:val="20"/>
        </w:rPr>
      </w:pPr>
    </w:p>
    <w:p w:rsidR="00296BCB" w:rsidRDefault="00BE678D">
      <w:pPr>
        <w:ind w:right="240"/>
        <w:jc w:val="center"/>
        <w:rPr>
          <w:sz w:val="20"/>
          <w:szCs w:val="20"/>
        </w:rPr>
      </w:pPr>
      <w:r>
        <w:rPr>
          <w:rFonts w:ascii="Arial" w:eastAsia="Arial" w:hAnsi="Arial" w:cs="Arial"/>
          <w:b/>
          <w:bCs/>
          <w:sz w:val="35"/>
          <w:szCs w:val="35"/>
          <w:u w:val="single"/>
        </w:rPr>
        <w:t xml:space="preserve">PROGRAMA DE BECAS DE </w:t>
      </w:r>
      <w:r>
        <w:rPr>
          <w:rFonts w:ascii="Arial" w:eastAsia="Arial" w:hAnsi="Arial" w:cs="Arial"/>
          <w:b/>
          <w:bCs/>
          <w:sz w:val="35"/>
          <w:szCs w:val="35"/>
          <w:u w:val="single"/>
        </w:rPr>
        <w:t>ALINAFE</w:t>
      </w:r>
    </w:p>
    <w:p w:rsidR="00296BCB" w:rsidRDefault="00296BCB">
      <w:pPr>
        <w:spacing w:line="162" w:lineRule="exact"/>
        <w:rPr>
          <w:sz w:val="20"/>
          <w:szCs w:val="20"/>
        </w:rPr>
      </w:pPr>
    </w:p>
    <w:p w:rsidR="00296BCB" w:rsidRDefault="00BE678D">
      <w:pPr>
        <w:spacing w:line="276" w:lineRule="auto"/>
        <w:ind w:right="240"/>
        <w:jc w:val="both"/>
        <w:rPr>
          <w:sz w:val="20"/>
          <w:szCs w:val="20"/>
        </w:rPr>
      </w:pPr>
      <w:r>
        <w:rPr>
          <w:rFonts w:eastAsia="Times New Roman"/>
          <w:color w:val="222222"/>
          <w:sz w:val="23"/>
          <w:szCs w:val="23"/>
        </w:rPr>
        <w:t xml:space="preserve">Una vez que forman parte, Alinafe se hace cargo del pago de las tasas por cada trimestre, siendo 3 al año, del pago de las tasas de los exámenes nacionales para aquellos que están en el último curso, y del pago del transporte para aquellos que lo </w:t>
      </w:r>
      <w:r>
        <w:rPr>
          <w:rFonts w:eastAsia="Times New Roman"/>
          <w:color w:val="222222"/>
          <w:sz w:val="23"/>
          <w:szCs w:val="23"/>
        </w:rPr>
        <w:t>necesiten.</w:t>
      </w:r>
    </w:p>
    <w:p w:rsidR="00296BCB" w:rsidRDefault="00296BCB">
      <w:pPr>
        <w:spacing w:line="16" w:lineRule="exact"/>
        <w:rPr>
          <w:sz w:val="20"/>
          <w:szCs w:val="20"/>
        </w:rPr>
      </w:pPr>
    </w:p>
    <w:p w:rsidR="00296BCB" w:rsidRDefault="00BE678D">
      <w:pPr>
        <w:spacing w:line="279" w:lineRule="auto"/>
        <w:ind w:right="240"/>
        <w:jc w:val="both"/>
        <w:rPr>
          <w:sz w:val="20"/>
          <w:szCs w:val="20"/>
        </w:rPr>
      </w:pPr>
      <w:r>
        <w:rPr>
          <w:rFonts w:eastAsia="Times New Roman"/>
          <w:color w:val="222222"/>
          <w:sz w:val="23"/>
          <w:szCs w:val="23"/>
        </w:rPr>
        <w:t xml:space="preserve">Durante el curso, el departamento se comunica con cada escuela para recibir las notas de cada alumno una vez salen los resultados de los exámenes al final de cada trimestre y se realizan reuniones con los estudiantes para monitorizar su </w:t>
      </w:r>
      <w:r>
        <w:rPr>
          <w:rFonts w:eastAsia="Times New Roman"/>
          <w:color w:val="222222"/>
          <w:sz w:val="23"/>
          <w:szCs w:val="23"/>
        </w:rPr>
        <w:t>progreso y descubrir cuáles son las dificultades que encuentran. En estas sesiones también se habla con estudiantes y familiares de aquellos que no han obtenido buenas calificaciones para ver cuál es el problema y dar el aviso de que si suspenden por segun</w:t>
      </w:r>
      <w:r>
        <w:rPr>
          <w:rFonts w:eastAsia="Times New Roman"/>
          <w:color w:val="222222"/>
          <w:sz w:val="23"/>
          <w:szCs w:val="23"/>
        </w:rPr>
        <w:t>da vez serán expulsados del programa para ceder su plaza a otro alumno que aproveche esta oportunidad.</w:t>
      </w:r>
    </w:p>
    <w:p w:rsidR="00296BCB" w:rsidRDefault="00296BCB">
      <w:pPr>
        <w:spacing w:line="200" w:lineRule="exact"/>
        <w:rPr>
          <w:sz w:val="20"/>
          <w:szCs w:val="20"/>
        </w:rPr>
      </w:pPr>
    </w:p>
    <w:p w:rsidR="00296BCB" w:rsidRDefault="00296BCB">
      <w:pPr>
        <w:spacing w:line="32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1620"/>
        <w:gridCol w:w="2940"/>
        <w:gridCol w:w="80"/>
        <w:gridCol w:w="960"/>
        <w:gridCol w:w="3680"/>
      </w:tblGrid>
      <w:tr w:rsidR="00296BCB">
        <w:trPr>
          <w:trHeight w:val="275"/>
        </w:trPr>
        <w:tc>
          <w:tcPr>
            <w:tcW w:w="120" w:type="dxa"/>
            <w:tcBorders>
              <w:top w:val="single" w:sz="8" w:space="0" w:color="BFBFBF"/>
              <w:left w:val="single" w:sz="8" w:space="0" w:color="BFBFBF"/>
            </w:tcBorders>
            <w:shd w:val="clear" w:color="auto" w:fill="DBE5F1"/>
            <w:vAlign w:val="bottom"/>
          </w:tcPr>
          <w:p w:rsidR="00296BCB" w:rsidRDefault="00296BCB">
            <w:pPr>
              <w:rPr>
                <w:sz w:val="23"/>
                <w:szCs w:val="23"/>
              </w:rPr>
            </w:pPr>
          </w:p>
        </w:tc>
        <w:tc>
          <w:tcPr>
            <w:tcW w:w="1620" w:type="dxa"/>
            <w:tcBorders>
              <w:top w:val="single" w:sz="8" w:space="0" w:color="BFBFBF"/>
            </w:tcBorders>
            <w:vAlign w:val="bottom"/>
          </w:tcPr>
          <w:p w:rsidR="00296BCB" w:rsidRDefault="00BE678D">
            <w:pPr>
              <w:rPr>
                <w:sz w:val="20"/>
                <w:szCs w:val="20"/>
              </w:rPr>
            </w:pPr>
            <w:r>
              <w:rPr>
                <w:rFonts w:ascii="Arial" w:eastAsia="Arial" w:hAnsi="Arial" w:cs="Arial"/>
                <w:b/>
                <w:bCs/>
                <w:color w:val="222222"/>
                <w:sz w:val="23"/>
                <w:szCs w:val="23"/>
                <w:highlight w:val="white"/>
              </w:rPr>
              <w:t>ACTIVIDADES</w:t>
            </w:r>
          </w:p>
        </w:tc>
        <w:tc>
          <w:tcPr>
            <w:tcW w:w="2940" w:type="dxa"/>
            <w:tcBorders>
              <w:top w:val="single" w:sz="8" w:space="0" w:color="BFBFBF"/>
              <w:right w:val="single" w:sz="8" w:space="0" w:color="BFBFBF"/>
            </w:tcBorders>
            <w:shd w:val="clear" w:color="auto" w:fill="DBE5F1"/>
            <w:vAlign w:val="bottom"/>
          </w:tcPr>
          <w:p w:rsidR="00296BCB" w:rsidRDefault="00296BCB">
            <w:pPr>
              <w:rPr>
                <w:sz w:val="23"/>
                <w:szCs w:val="23"/>
              </w:rPr>
            </w:pPr>
          </w:p>
        </w:tc>
        <w:tc>
          <w:tcPr>
            <w:tcW w:w="80" w:type="dxa"/>
            <w:tcBorders>
              <w:top w:val="single" w:sz="8" w:space="0" w:color="BFBFBF"/>
            </w:tcBorders>
            <w:shd w:val="clear" w:color="auto" w:fill="DBE5F1"/>
            <w:vAlign w:val="bottom"/>
          </w:tcPr>
          <w:p w:rsidR="00296BCB" w:rsidRDefault="00296BCB">
            <w:pPr>
              <w:rPr>
                <w:sz w:val="23"/>
                <w:szCs w:val="23"/>
              </w:rPr>
            </w:pPr>
          </w:p>
        </w:tc>
        <w:tc>
          <w:tcPr>
            <w:tcW w:w="960" w:type="dxa"/>
            <w:tcBorders>
              <w:top w:val="single" w:sz="8" w:space="0" w:color="BFBFBF"/>
            </w:tcBorders>
            <w:vAlign w:val="bottom"/>
          </w:tcPr>
          <w:p w:rsidR="00296BCB" w:rsidRDefault="00BE678D">
            <w:pPr>
              <w:rPr>
                <w:sz w:val="20"/>
                <w:szCs w:val="20"/>
              </w:rPr>
            </w:pPr>
            <w:r>
              <w:rPr>
                <w:rFonts w:ascii="Arial" w:eastAsia="Arial" w:hAnsi="Arial" w:cs="Arial"/>
                <w:b/>
                <w:bCs/>
                <w:color w:val="222222"/>
                <w:w w:val="98"/>
                <w:sz w:val="23"/>
                <w:szCs w:val="23"/>
                <w:highlight w:val="white"/>
              </w:rPr>
              <w:t>ESTADO</w:t>
            </w:r>
          </w:p>
        </w:tc>
        <w:tc>
          <w:tcPr>
            <w:tcW w:w="3680" w:type="dxa"/>
            <w:tcBorders>
              <w:top w:val="single" w:sz="8" w:space="0" w:color="BFBFBF"/>
              <w:right w:val="single" w:sz="8" w:space="0" w:color="BFBFBF"/>
            </w:tcBorders>
            <w:shd w:val="clear" w:color="auto" w:fill="DBE5F1"/>
            <w:vAlign w:val="bottom"/>
          </w:tcPr>
          <w:p w:rsidR="00296BCB" w:rsidRDefault="00296BCB">
            <w:pPr>
              <w:rPr>
                <w:sz w:val="23"/>
                <w:szCs w:val="23"/>
              </w:rPr>
            </w:pPr>
          </w:p>
        </w:tc>
      </w:tr>
      <w:tr w:rsidR="00296BCB">
        <w:trPr>
          <w:trHeight w:val="289"/>
        </w:trPr>
        <w:tc>
          <w:tcPr>
            <w:tcW w:w="120" w:type="dxa"/>
            <w:tcBorders>
              <w:left w:val="single" w:sz="8" w:space="0" w:color="BFBFBF"/>
              <w:bottom w:val="single" w:sz="8" w:space="0" w:color="BFBFBF"/>
            </w:tcBorders>
            <w:shd w:val="clear" w:color="auto" w:fill="DBE5F1"/>
            <w:vAlign w:val="bottom"/>
          </w:tcPr>
          <w:p w:rsidR="00296BCB" w:rsidRDefault="00296BCB">
            <w:pPr>
              <w:rPr>
                <w:sz w:val="24"/>
                <w:szCs w:val="24"/>
              </w:rPr>
            </w:pPr>
          </w:p>
        </w:tc>
        <w:tc>
          <w:tcPr>
            <w:tcW w:w="1620" w:type="dxa"/>
            <w:tcBorders>
              <w:bottom w:val="single" w:sz="8" w:space="0" w:color="BFBFBF"/>
            </w:tcBorders>
            <w:shd w:val="clear" w:color="auto" w:fill="DBE5F1"/>
            <w:vAlign w:val="bottom"/>
          </w:tcPr>
          <w:p w:rsidR="00296BCB" w:rsidRDefault="00296BCB">
            <w:pPr>
              <w:rPr>
                <w:sz w:val="24"/>
                <w:szCs w:val="24"/>
              </w:rPr>
            </w:pPr>
          </w:p>
        </w:tc>
        <w:tc>
          <w:tcPr>
            <w:tcW w:w="2940" w:type="dxa"/>
            <w:tcBorders>
              <w:bottom w:val="single" w:sz="8" w:space="0" w:color="BFBFBF"/>
              <w:right w:val="single" w:sz="8" w:space="0" w:color="BFBFBF"/>
            </w:tcBorders>
            <w:shd w:val="clear" w:color="auto" w:fill="DBE5F1"/>
            <w:vAlign w:val="bottom"/>
          </w:tcPr>
          <w:p w:rsidR="00296BCB" w:rsidRDefault="00296BCB">
            <w:pPr>
              <w:rPr>
                <w:sz w:val="24"/>
                <w:szCs w:val="24"/>
              </w:rPr>
            </w:pPr>
          </w:p>
        </w:tc>
        <w:tc>
          <w:tcPr>
            <w:tcW w:w="80" w:type="dxa"/>
            <w:tcBorders>
              <w:bottom w:val="single" w:sz="8" w:space="0" w:color="BFBFBF"/>
            </w:tcBorders>
            <w:shd w:val="clear" w:color="auto" w:fill="DBE5F1"/>
            <w:vAlign w:val="bottom"/>
          </w:tcPr>
          <w:p w:rsidR="00296BCB" w:rsidRDefault="00296BCB">
            <w:pPr>
              <w:rPr>
                <w:sz w:val="24"/>
                <w:szCs w:val="24"/>
              </w:rPr>
            </w:pPr>
          </w:p>
        </w:tc>
        <w:tc>
          <w:tcPr>
            <w:tcW w:w="960" w:type="dxa"/>
            <w:tcBorders>
              <w:bottom w:val="single" w:sz="8" w:space="0" w:color="BFBFBF"/>
            </w:tcBorders>
            <w:shd w:val="clear" w:color="auto" w:fill="DBE5F1"/>
            <w:vAlign w:val="bottom"/>
          </w:tcPr>
          <w:p w:rsidR="00296BCB" w:rsidRDefault="00296BCB">
            <w:pPr>
              <w:rPr>
                <w:sz w:val="24"/>
                <w:szCs w:val="24"/>
              </w:rPr>
            </w:pPr>
          </w:p>
        </w:tc>
        <w:tc>
          <w:tcPr>
            <w:tcW w:w="3680" w:type="dxa"/>
            <w:tcBorders>
              <w:bottom w:val="single" w:sz="8" w:space="0" w:color="BFBFBF"/>
              <w:right w:val="single" w:sz="8" w:space="0" w:color="BFBFBF"/>
            </w:tcBorders>
            <w:shd w:val="clear" w:color="auto" w:fill="DBE5F1"/>
            <w:vAlign w:val="bottom"/>
          </w:tcPr>
          <w:p w:rsidR="00296BCB" w:rsidRDefault="00296BCB">
            <w:pPr>
              <w:rPr>
                <w:sz w:val="24"/>
                <w:szCs w:val="24"/>
              </w:rPr>
            </w:pPr>
          </w:p>
        </w:tc>
      </w:tr>
      <w:tr w:rsidR="00296BCB">
        <w:trPr>
          <w:trHeight w:val="251"/>
        </w:trPr>
        <w:tc>
          <w:tcPr>
            <w:tcW w:w="120" w:type="dxa"/>
            <w:tcBorders>
              <w:left w:val="single" w:sz="8" w:space="0" w:color="BFBFBF"/>
            </w:tcBorders>
            <w:vAlign w:val="bottom"/>
          </w:tcPr>
          <w:p w:rsidR="00296BCB" w:rsidRDefault="00296BCB">
            <w:pPr>
              <w:rPr>
                <w:sz w:val="21"/>
                <w:szCs w:val="21"/>
              </w:rPr>
            </w:pPr>
          </w:p>
        </w:tc>
        <w:tc>
          <w:tcPr>
            <w:tcW w:w="4560" w:type="dxa"/>
            <w:gridSpan w:val="2"/>
            <w:tcBorders>
              <w:right w:val="single" w:sz="8" w:space="0" w:color="BFBFBF"/>
            </w:tcBorders>
            <w:vAlign w:val="bottom"/>
          </w:tcPr>
          <w:p w:rsidR="00296BCB" w:rsidRDefault="00BE678D">
            <w:pPr>
              <w:spacing w:line="251" w:lineRule="exact"/>
              <w:rPr>
                <w:sz w:val="20"/>
                <w:szCs w:val="20"/>
              </w:rPr>
            </w:pPr>
            <w:r>
              <w:rPr>
                <w:rFonts w:eastAsia="Times New Roman"/>
                <w:color w:val="222222"/>
                <w:sz w:val="23"/>
                <w:szCs w:val="23"/>
              </w:rPr>
              <w:t>Selección de becados año 2017-2018</w:t>
            </w:r>
          </w:p>
        </w:tc>
        <w:tc>
          <w:tcPr>
            <w:tcW w:w="80" w:type="dxa"/>
            <w:vAlign w:val="bottom"/>
          </w:tcPr>
          <w:p w:rsidR="00296BCB" w:rsidRDefault="00296BCB">
            <w:pPr>
              <w:rPr>
                <w:sz w:val="21"/>
                <w:szCs w:val="21"/>
              </w:rPr>
            </w:pPr>
          </w:p>
        </w:tc>
        <w:tc>
          <w:tcPr>
            <w:tcW w:w="4640" w:type="dxa"/>
            <w:gridSpan w:val="2"/>
            <w:tcBorders>
              <w:right w:val="single" w:sz="8" w:space="0" w:color="BFBFBF"/>
            </w:tcBorders>
            <w:vAlign w:val="bottom"/>
          </w:tcPr>
          <w:p w:rsidR="00296BCB" w:rsidRDefault="00BE678D">
            <w:pPr>
              <w:spacing w:line="251" w:lineRule="exact"/>
              <w:rPr>
                <w:sz w:val="20"/>
                <w:szCs w:val="20"/>
              </w:rPr>
            </w:pPr>
            <w:r>
              <w:rPr>
                <w:rFonts w:eastAsia="Times New Roman"/>
                <w:color w:val="222222"/>
                <w:sz w:val="23"/>
                <w:szCs w:val="23"/>
              </w:rPr>
              <w:t>Realizado</w:t>
            </w:r>
          </w:p>
        </w:tc>
      </w:tr>
      <w:tr w:rsidR="00296BCB">
        <w:trPr>
          <w:trHeight w:val="291"/>
        </w:trPr>
        <w:tc>
          <w:tcPr>
            <w:tcW w:w="120" w:type="dxa"/>
            <w:tcBorders>
              <w:left w:val="single" w:sz="8" w:space="0" w:color="BFBFBF"/>
              <w:bottom w:val="single" w:sz="8" w:space="0" w:color="BFBFBF"/>
            </w:tcBorders>
            <w:vAlign w:val="bottom"/>
          </w:tcPr>
          <w:p w:rsidR="00296BCB" w:rsidRDefault="00296BCB">
            <w:pPr>
              <w:rPr>
                <w:sz w:val="24"/>
                <w:szCs w:val="24"/>
              </w:rPr>
            </w:pPr>
          </w:p>
        </w:tc>
        <w:tc>
          <w:tcPr>
            <w:tcW w:w="4560" w:type="dxa"/>
            <w:gridSpan w:val="2"/>
            <w:tcBorders>
              <w:bottom w:val="single" w:sz="8" w:space="0" w:color="BFBFBF"/>
              <w:right w:val="single" w:sz="8" w:space="0" w:color="BFBFBF"/>
            </w:tcBorders>
            <w:vAlign w:val="bottom"/>
          </w:tcPr>
          <w:p w:rsidR="00296BCB" w:rsidRDefault="00296BCB">
            <w:pPr>
              <w:rPr>
                <w:sz w:val="24"/>
                <w:szCs w:val="24"/>
              </w:rPr>
            </w:pPr>
          </w:p>
        </w:tc>
        <w:tc>
          <w:tcPr>
            <w:tcW w:w="80" w:type="dxa"/>
            <w:tcBorders>
              <w:bottom w:val="single" w:sz="8" w:space="0" w:color="BFBFBF"/>
            </w:tcBorders>
            <w:vAlign w:val="bottom"/>
          </w:tcPr>
          <w:p w:rsidR="00296BCB" w:rsidRDefault="00296BCB">
            <w:pPr>
              <w:rPr>
                <w:sz w:val="24"/>
                <w:szCs w:val="24"/>
              </w:rPr>
            </w:pPr>
          </w:p>
        </w:tc>
        <w:tc>
          <w:tcPr>
            <w:tcW w:w="4640" w:type="dxa"/>
            <w:gridSpan w:val="2"/>
            <w:tcBorders>
              <w:bottom w:val="single" w:sz="8" w:space="0" w:color="BFBFBF"/>
              <w:right w:val="single" w:sz="8" w:space="0" w:color="BFBFBF"/>
            </w:tcBorders>
            <w:vAlign w:val="bottom"/>
          </w:tcPr>
          <w:p w:rsidR="00296BCB" w:rsidRDefault="00296BCB">
            <w:pPr>
              <w:rPr>
                <w:sz w:val="24"/>
                <w:szCs w:val="24"/>
              </w:rPr>
            </w:pPr>
          </w:p>
        </w:tc>
      </w:tr>
      <w:tr w:rsidR="00296BCB">
        <w:trPr>
          <w:trHeight w:val="248"/>
        </w:trPr>
        <w:tc>
          <w:tcPr>
            <w:tcW w:w="120" w:type="dxa"/>
            <w:tcBorders>
              <w:left w:val="single" w:sz="8" w:space="0" w:color="BFBFBF"/>
            </w:tcBorders>
            <w:vAlign w:val="bottom"/>
          </w:tcPr>
          <w:p w:rsidR="00296BCB" w:rsidRDefault="00296BCB">
            <w:pPr>
              <w:rPr>
                <w:sz w:val="21"/>
                <w:szCs w:val="21"/>
              </w:rPr>
            </w:pPr>
          </w:p>
        </w:tc>
        <w:tc>
          <w:tcPr>
            <w:tcW w:w="4560" w:type="dxa"/>
            <w:gridSpan w:val="2"/>
            <w:tcBorders>
              <w:right w:val="single" w:sz="8" w:space="0" w:color="BFBFBF"/>
            </w:tcBorders>
            <w:vAlign w:val="bottom"/>
          </w:tcPr>
          <w:p w:rsidR="00296BCB" w:rsidRDefault="00BE678D">
            <w:pPr>
              <w:spacing w:line="248" w:lineRule="exact"/>
              <w:rPr>
                <w:sz w:val="20"/>
                <w:szCs w:val="20"/>
              </w:rPr>
            </w:pPr>
            <w:r>
              <w:rPr>
                <w:rFonts w:eastAsia="Times New Roman"/>
                <w:color w:val="222222"/>
                <w:sz w:val="23"/>
                <w:szCs w:val="23"/>
              </w:rPr>
              <w:t>Pago de tasas escolares (3 x año)</w:t>
            </w:r>
          </w:p>
        </w:tc>
        <w:tc>
          <w:tcPr>
            <w:tcW w:w="80" w:type="dxa"/>
            <w:vAlign w:val="bottom"/>
          </w:tcPr>
          <w:p w:rsidR="00296BCB" w:rsidRDefault="00296BCB">
            <w:pPr>
              <w:rPr>
                <w:sz w:val="21"/>
                <w:szCs w:val="21"/>
              </w:rPr>
            </w:pPr>
          </w:p>
        </w:tc>
        <w:tc>
          <w:tcPr>
            <w:tcW w:w="4640" w:type="dxa"/>
            <w:gridSpan w:val="2"/>
            <w:tcBorders>
              <w:right w:val="single" w:sz="8" w:space="0" w:color="BFBFBF"/>
            </w:tcBorders>
            <w:vAlign w:val="bottom"/>
          </w:tcPr>
          <w:p w:rsidR="00296BCB" w:rsidRDefault="00BE678D">
            <w:pPr>
              <w:spacing w:line="248" w:lineRule="exact"/>
              <w:rPr>
                <w:sz w:val="20"/>
                <w:szCs w:val="20"/>
              </w:rPr>
            </w:pPr>
            <w:r>
              <w:rPr>
                <w:rFonts w:eastAsia="Times New Roman"/>
                <w:color w:val="222222"/>
                <w:sz w:val="23"/>
                <w:szCs w:val="23"/>
              </w:rPr>
              <w:t>Pagado el primer trimestre</w:t>
            </w:r>
          </w:p>
        </w:tc>
      </w:tr>
      <w:tr w:rsidR="00296BCB">
        <w:trPr>
          <w:trHeight w:val="291"/>
        </w:trPr>
        <w:tc>
          <w:tcPr>
            <w:tcW w:w="120" w:type="dxa"/>
            <w:tcBorders>
              <w:left w:val="single" w:sz="8" w:space="0" w:color="BFBFBF"/>
              <w:bottom w:val="single" w:sz="8" w:space="0" w:color="BFBFBF"/>
            </w:tcBorders>
            <w:vAlign w:val="bottom"/>
          </w:tcPr>
          <w:p w:rsidR="00296BCB" w:rsidRDefault="00296BCB">
            <w:pPr>
              <w:rPr>
                <w:sz w:val="24"/>
                <w:szCs w:val="24"/>
              </w:rPr>
            </w:pPr>
          </w:p>
        </w:tc>
        <w:tc>
          <w:tcPr>
            <w:tcW w:w="4560" w:type="dxa"/>
            <w:gridSpan w:val="2"/>
            <w:tcBorders>
              <w:bottom w:val="single" w:sz="8" w:space="0" w:color="BFBFBF"/>
              <w:right w:val="single" w:sz="8" w:space="0" w:color="BFBFBF"/>
            </w:tcBorders>
            <w:vAlign w:val="bottom"/>
          </w:tcPr>
          <w:p w:rsidR="00296BCB" w:rsidRDefault="00296BCB">
            <w:pPr>
              <w:rPr>
                <w:sz w:val="24"/>
                <w:szCs w:val="24"/>
              </w:rPr>
            </w:pPr>
          </w:p>
        </w:tc>
        <w:tc>
          <w:tcPr>
            <w:tcW w:w="80" w:type="dxa"/>
            <w:tcBorders>
              <w:bottom w:val="single" w:sz="8" w:space="0" w:color="BFBFBF"/>
            </w:tcBorders>
            <w:vAlign w:val="bottom"/>
          </w:tcPr>
          <w:p w:rsidR="00296BCB" w:rsidRDefault="00296BCB">
            <w:pPr>
              <w:rPr>
                <w:sz w:val="24"/>
                <w:szCs w:val="24"/>
              </w:rPr>
            </w:pPr>
          </w:p>
        </w:tc>
        <w:tc>
          <w:tcPr>
            <w:tcW w:w="4640" w:type="dxa"/>
            <w:gridSpan w:val="2"/>
            <w:tcBorders>
              <w:bottom w:val="single" w:sz="8" w:space="0" w:color="BFBFBF"/>
              <w:right w:val="single" w:sz="8" w:space="0" w:color="BFBFBF"/>
            </w:tcBorders>
            <w:vAlign w:val="bottom"/>
          </w:tcPr>
          <w:p w:rsidR="00296BCB" w:rsidRDefault="00296BCB">
            <w:pPr>
              <w:rPr>
                <w:sz w:val="24"/>
                <w:szCs w:val="24"/>
              </w:rPr>
            </w:pPr>
          </w:p>
        </w:tc>
      </w:tr>
      <w:tr w:rsidR="00296BCB">
        <w:trPr>
          <w:trHeight w:val="253"/>
        </w:trPr>
        <w:tc>
          <w:tcPr>
            <w:tcW w:w="120" w:type="dxa"/>
            <w:tcBorders>
              <w:left w:val="single" w:sz="8" w:space="0" w:color="BFBFBF"/>
            </w:tcBorders>
            <w:vAlign w:val="bottom"/>
          </w:tcPr>
          <w:p w:rsidR="00296BCB" w:rsidRDefault="00296BCB"/>
        </w:tc>
        <w:tc>
          <w:tcPr>
            <w:tcW w:w="4560" w:type="dxa"/>
            <w:gridSpan w:val="2"/>
            <w:tcBorders>
              <w:right w:val="single" w:sz="8" w:space="0" w:color="BFBFBF"/>
            </w:tcBorders>
            <w:vAlign w:val="bottom"/>
          </w:tcPr>
          <w:p w:rsidR="00296BCB" w:rsidRDefault="00BE678D">
            <w:pPr>
              <w:spacing w:line="253" w:lineRule="exact"/>
              <w:rPr>
                <w:sz w:val="20"/>
                <w:szCs w:val="20"/>
              </w:rPr>
            </w:pPr>
            <w:r>
              <w:rPr>
                <w:rFonts w:eastAsia="Times New Roman"/>
                <w:color w:val="222222"/>
                <w:sz w:val="23"/>
                <w:szCs w:val="23"/>
              </w:rPr>
              <w:t>Pago  de  las  tasas  de  exámenes  nacionales</w:t>
            </w:r>
          </w:p>
        </w:tc>
        <w:tc>
          <w:tcPr>
            <w:tcW w:w="80" w:type="dxa"/>
            <w:vAlign w:val="bottom"/>
          </w:tcPr>
          <w:p w:rsidR="00296BCB" w:rsidRDefault="00296BCB"/>
        </w:tc>
        <w:tc>
          <w:tcPr>
            <w:tcW w:w="4640" w:type="dxa"/>
            <w:gridSpan w:val="2"/>
            <w:tcBorders>
              <w:right w:val="single" w:sz="8" w:space="0" w:color="BFBFBF"/>
            </w:tcBorders>
            <w:vAlign w:val="bottom"/>
          </w:tcPr>
          <w:p w:rsidR="00296BCB" w:rsidRDefault="00BE678D">
            <w:pPr>
              <w:spacing w:line="253" w:lineRule="exact"/>
              <w:rPr>
                <w:sz w:val="20"/>
                <w:szCs w:val="20"/>
              </w:rPr>
            </w:pPr>
            <w:r>
              <w:rPr>
                <w:rFonts w:eastAsia="Times New Roman"/>
                <w:color w:val="222222"/>
                <w:sz w:val="23"/>
                <w:szCs w:val="23"/>
              </w:rPr>
              <w:t>Realizado</w:t>
            </w:r>
          </w:p>
        </w:tc>
      </w:tr>
      <w:tr w:rsidR="00296BCB">
        <w:trPr>
          <w:trHeight w:val="269"/>
        </w:trPr>
        <w:tc>
          <w:tcPr>
            <w:tcW w:w="120" w:type="dxa"/>
            <w:tcBorders>
              <w:left w:val="single" w:sz="8" w:space="0" w:color="BFBFBF"/>
            </w:tcBorders>
            <w:vAlign w:val="bottom"/>
          </w:tcPr>
          <w:p w:rsidR="00296BCB" w:rsidRDefault="00296BCB">
            <w:pPr>
              <w:rPr>
                <w:sz w:val="23"/>
                <w:szCs w:val="23"/>
              </w:rPr>
            </w:pPr>
          </w:p>
        </w:tc>
        <w:tc>
          <w:tcPr>
            <w:tcW w:w="4560" w:type="dxa"/>
            <w:gridSpan w:val="2"/>
            <w:tcBorders>
              <w:right w:val="single" w:sz="8" w:space="0" w:color="BFBFBF"/>
            </w:tcBorders>
            <w:vAlign w:val="bottom"/>
          </w:tcPr>
          <w:p w:rsidR="00296BCB" w:rsidRDefault="00BE678D">
            <w:pPr>
              <w:rPr>
                <w:sz w:val="20"/>
                <w:szCs w:val="20"/>
              </w:rPr>
            </w:pPr>
            <w:r>
              <w:rPr>
                <w:rFonts w:eastAsia="Times New Roman"/>
                <w:color w:val="222222"/>
                <w:sz w:val="23"/>
                <w:szCs w:val="23"/>
              </w:rPr>
              <w:t>Form4</w:t>
            </w:r>
          </w:p>
        </w:tc>
        <w:tc>
          <w:tcPr>
            <w:tcW w:w="80" w:type="dxa"/>
            <w:vAlign w:val="bottom"/>
          </w:tcPr>
          <w:p w:rsidR="00296BCB" w:rsidRDefault="00296BCB">
            <w:pPr>
              <w:rPr>
                <w:sz w:val="23"/>
                <w:szCs w:val="23"/>
              </w:rPr>
            </w:pPr>
          </w:p>
        </w:tc>
        <w:tc>
          <w:tcPr>
            <w:tcW w:w="960" w:type="dxa"/>
            <w:vAlign w:val="bottom"/>
          </w:tcPr>
          <w:p w:rsidR="00296BCB" w:rsidRDefault="00296BCB">
            <w:pPr>
              <w:rPr>
                <w:sz w:val="23"/>
                <w:szCs w:val="23"/>
              </w:rPr>
            </w:pPr>
          </w:p>
        </w:tc>
        <w:tc>
          <w:tcPr>
            <w:tcW w:w="3680" w:type="dxa"/>
            <w:tcBorders>
              <w:right w:val="single" w:sz="8" w:space="0" w:color="BFBFBF"/>
            </w:tcBorders>
            <w:vAlign w:val="bottom"/>
          </w:tcPr>
          <w:p w:rsidR="00296BCB" w:rsidRDefault="00296BCB">
            <w:pPr>
              <w:rPr>
                <w:sz w:val="23"/>
                <w:szCs w:val="23"/>
              </w:rPr>
            </w:pPr>
          </w:p>
        </w:tc>
      </w:tr>
      <w:tr w:rsidR="00296BCB">
        <w:trPr>
          <w:trHeight w:val="22"/>
        </w:trPr>
        <w:tc>
          <w:tcPr>
            <w:tcW w:w="120" w:type="dxa"/>
            <w:tcBorders>
              <w:left w:val="single" w:sz="8" w:space="0" w:color="BFBFBF"/>
              <w:bottom w:val="single" w:sz="8" w:space="0" w:color="BFBFBF"/>
            </w:tcBorders>
            <w:vAlign w:val="bottom"/>
          </w:tcPr>
          <w:p w:rsidR="00296BCB" w:rsidRDefault="00296BCB">
            <w:pPr>
              <w:spacing w:line="20" w:lineRule="exact"/>
              <w:rPr>
                <w:sz w:val="1"/>
                <w:szCs w:val="1"/>
              </w:rPr>
            </w:pPr>
          </w:p>
        </w:tc>
        <w:tc>
          <w:tcPr>
            <w:tcW w:w="4560" w:type="dxa"/>
            <w:gridSpan w:val="2"/>
            <w:tcBorders>
              <w:bottom w:val="single" w:sz="8" w:space="0" w:color="BFBFBF"/>
              <w:right w:val="single" w:sz="8" w:space="0" w:color="BFBFBF"/>
            </w:tcBorders>
            <w:vAlign w:val="bottom"/>
          </w:tcPr>
          <w:p w:rsidR="00296BCB" w:rsidRDefault="00296BCB">
            <w:pPr>
              <w:spacing w:line="20" w:lineRule="exact"/>
              <w:rPr>
                <w:sz w:val="1"/>
                <w:szCs w:val="1"/>
              </w:rPr>
            </w:pPr>
          </w:p>
        </w:tc>
        <w:tc>
          <w:tcPr>
            <w:tcW w:w="80" w:type="dxa"/>
            <w:tcBorders>
              <w:bottom w:val="single" w:sz="8" w:space="0" w:color="BFBFBF"/>
            </w:tcBorders>
            <w:vAlign w:val="bottom"/>
          </w:tcPr>
          <w:p w:rsidR="00296BCB" w:rsidRDefault="00296BCB">
            <w:pPr>
              <w:spacing w:line="20" w:lineRule="exact"/>
              <w:rPr>
                <w:sz w:val="1"/>
                <w:szCs w:val="1"/>
              </w:rPr>
            </w:pPr>
          </w:p>
        </w:tc>
        <w:tc>
          <w:tcPr>
            <w:tcW w:w="4640" w:type="dxa"/>
            <w:gridSpan w:val="2"/>
            <w:tcBorders>
              <w:bottom w:val="single" w:sz="8" w:space="0" w:color="BFBFBF"/>
              <w:right w:val="single" w:sz="8" w:space="0" w:color="BFBFBF"/>
            </w:tcBorders>
            <w:vAlign w:val="bottom"/>
          </w:tcPr>
          <w:p w:rsidR="00296BCB" w:rsidRDefault="00296BCB">
            <w:pPr>
              <w:spacing w:line="20" w:lineRule="exact"/>
              <w:rPr>
                <w:sz w:val="1"/>
                <w:szCs w:val="1"/>
              </w:rPr>
            </w:pPr>
          </w:p>
        </w:tc>
      </w:tr>
      <w:tr w:rsidR="00296BCB">
        <w:trPr>
          <w:trHeight w:val="248"/>
        </w:trPr>
        <w:tc>
          <w:tcPr>
            <w:tcW w:w="120" w:type="dxa"/>
            <w:tcBorders>
              <w:left w:val="single" w:sz="8" w:space="0" w:color="BFBFBF"/>
            </w:tcBorders>
            <w:vAlign w:val="bottom"/>
          </w:tcPr>
          <w:p w:rsidR="00296BCB" w:rsidRDefault="00296BCB">
            <w:pPr>
              <w:rPr>
                <w:sz w:val="21"/>
                <w:szCs w:val="21"/>
              </w:rPr>
            </w:pPr>
          </w:p>
        </w:tc>
        <w:tc>
          <w:tcPr>
            <w:tcW w:w="4560" w:type="dxa"/>
            <w:gridSpan w:val="2"/>
            <w:tcBorders>
              <w:right w:val="single" w:sz="8" w:space="0" w:color="BFBFBF"/>
            </w:tcBorders>
            <w:vAlign w:val="bottom"/>
          </w:tcPr>
          <w:p w:rsidR="00296BCB" w:rsidRDefault="00BE678D">
            <w:pPr>
              <w:spacing w:line="248" w:lineRule="exact"/>
              <w:rPr>
                <w:sz w:val="20"/>
                <w:szCs w:val="20"/>
              </w:rPr>
            </w:pPr>
            <w:r>
              <w:rPr>
                <w:rFonts w:eastAsia="Times New Roman"/>
                <w:color w:val="222222"/>
                <w:sz w:val="23"/>
                <w:szCs w:val="23"/>
              </w:rPr>
              <w:t>Pago de transporte (3 x año)</w:t>
            </w:r>
          </w:p>
        </w:tc>
        <w:tc>
          <w:tcPr>
            <w:tcW w:w="80" w:type="dxa"/>
            <w:vAlign w:val="bottom"/>
          </w:tcPr>
          <w:p w:rsidR="00296BCB" w:rsidRDefault="00296BCB">
            <w:pPr>
              <w:rPr>
                <w:sz w:val="21"/>
                <w:szCs w:val="21"/>
              </w:rPr>
            </w:pPr>
          </w:p>
        </w:tc>
        <w:tc>
          <w:tcPr>
            <w:tcW w:w="4640" w:type="dxa"/>
            <w:gridSpan w:val="2"/>
            <w:tcBorders>
              <w:right w:val="single" w:sz="8" w:space="0" w:color="BFBFBF"/>
            </w:tcBorders>
            <w:vAlign w:val="bottom"/>
          </w:tcPr>
          <w:p w:rsidR="00296BCB" w:rsidRDefault="00BE678D">
            <w:pPr>
              <w:spacing w:line="248" w:lineRule="exact"/>
              <w:rPr>
                <w:sz w:val="20"/>
                <w:szCs w:val="20"/>
              </w:rPr>
            </w:pPr>
            <w:r>
              <w:rPr>
                <w:rFonts w:eastAsia="Times New Roman"/>
                <w:color w:val="222222"/>
                <w:sz w:val="23"/>
                <w:szCs w:val="23"/>
              </w:rPr>
              <w:t>Pagado todo el año</w:t>
            </w:r>
          </w:p>
        </w:tc>
      </w:tr>
      <w:tr w:rsidR="00296BCB">
        <w:trPr>
          <w:trHeight w:val="291"/>
        </w:trPr>
        <w:tc>
          <w:tcPr>
            <w:tcW w:w="120" w:type="dxa"/>
            <w:tcBorders>
              <w:left w:val="single" w:sz="8" w:space="0" w:color="BFBFBF"/>
              <w:bottom w:val="single" w:sz="8" w:space="0" w:color="BFBFBF"/>
            </w:tcBorders>
            <w:vAlign w:val="bottom"/>
          </w:tcPr>
          <w:p w:rsidR="00296BCB" w:rsidRDefault="00296BCB">
            <w:pPr>
              <w:rPr>
                <w:sz w:val="24"/>
                <w:szCs w:val="24"/>
              </w:rPr>
            </w:pPr>
          </w:p>
        </w:tc>
        <w:tc>
          <w:tcPr>
            <w:tcW w:w="4560" w:type="dxa"/>
            <w:gridSpan w:val="2"/>
            <w:tcBorders>
              <w:bottom w:val="single" w:sz="8" w:space="0" w:color="BFBFBF"/>
              <w:right w:val="single" w:sz="8" w:space="0" w:color="BFBFBF"/>
            </w:tcBorders>
            <w:vAlign w:val="bottom"/>
          </w:tcPr>
          <w:p w:rsidR="00296BCB" w:rsidRDefault="00296BCB">
            <w:pPr>
              <w:rPr>
                <w:sz w:val="24"/>
                <w:szCs w:val="24"/>
              </w:rPr>
            </w:pPr>
          </w:p>
        </w:tc>
        <w:tc>
          <w:tcPr>
            <w:tcW w:w="80" w:type="dxa"/>
            <w:tcBorders>
              <w:bottom w:val="single" w:sz="8" w:space="0" w:color="BFBFBF"/>
            </w:tcBorders>
            <w:vAlign w:val="bottom"/>
          </w:tcPr>
          <w:p w:rsidR="00296BCB" w:rsidRDefault="00296BCB">
            <w:pPr>
              <w:rPr>
                <w:sz w:val="24"/>
                <w:szCs w:val="24"/>
              </w:rPr>
            </w:pPr>
          </w:p>
        </w:tc>
        <w:tc>
          <w:tcPr>
            <w:tcW w:w="4640" w:type="dxa"/>
            <w:gridSpan w:val="2"/>
            <w:tcBorders>
              <w:bottom w:val="single" w:sz="8" w:space="0" w:color="BFBFBF"/>
              <w:right w:val="single" w:sz="8" w:space="0" w:color="BFBFBF"/>
            </w:tcBorders>
            <w:vAlign w:val="bottom"/>
          </w:tcPr>
          <w:p w:rsidR="00296BCB" w:rsidRDefault="00296BCB">
            <w:pPr>
              <w:rPr>
                <w:sz w:val="24"/>
                <w:szCs w:val="24"/>
              </w:rPr>
            </w:pPr>
          </w:p>
        </w:tc>
      </w:tr>
      <w:tr w:rsidR="00296BCB">
        <w:trPr>
          <w:trHeight w:val="251"/>
        </w:trPr>
        <w:tc>
          <w:tcPr>
            <w:tcW w:w="120" w:type="dxa"/>
            <w:tcBorders>
              <w:left w:val="single" w:sz="8" w:space="0" w:color="BFBFBF"/>
            </w:tcBorders>
            <w:vAlign w:val="bottom"/>
          </w:tcPr>
          <w:p w:rsidR="00296BCB" w:rsidRDefault="00296BCB">
            <w:pPr>
              <w:rPr>
                <w:sz w:val="21"/>
                <w:szCs w:val="21"/>
              </w:rPr>
            </w:pPr>
          </w:p>
        </w:tc>
        <w:tc>
          <w:tcPr>
            <w:tcW w:w="4560" w:type="dxa"/>
            <w:gridSpan w:val="2"/>
            <w:tcBorders>
              <w:right w:val="single" w:sz="8" w:space="0" w:color="BFBFBF"/>
            </w:tcBorders>
            <w:vAlign w:val="bottom"/>
          </w:tcPr>
          <w:p w:rsidR="00296BCB" w:rsidRDefault="00BE678D">
            <w:pPr>
              <w:spacing w:line="251" w:lineRule="exact"/>
              <w:rPr>
                <w:sz w:val="20"/>
                <w:szCs w:val="20"/>
              </w:rPr>
            </w:pPr>
            <w:r>
              <w:rPr>
                <w:rFonts w:eastAsia="Times New Roman"/>
                <w:color w:val="222222"/>
                <w:sz w:val="23"/>
                <w:szCs w:val="23"/>
              </w:rPr>
              <w:t>Reunión con alumnos y familiares al fin de cada</w:t>
            </w:r>
          </w:p>
        </w:tc>
        <w:tc>
          <w:tcPr>
            <w:tcW w:w="80" w:type="dxa"/>
            <w:vAlign w:val="bottom"/>
          </w:tcPr>
          <w:p w:rsidR="00296BCB" w:rsidRDefault="00296BCB">
            <w:pPr>
              <w:rPr>
                <w:sz w:val="21"/>
                <w:szCs w:val="21"/>
              </w:rPr>
            </w:pPr>
          </w:p>
        </w:tc>
        <w:tc>
          <w:tcPr>
            <w:tcW w:w="4640" w:type="dxa"/>
            <w:gridSpan w:val="2"/>
            <w:tcBorders>
              <w:right w:val="single" w:sz="8" w:space="0" w:color="BFBFBF"/>
            </w:tcBorders>
            <w:vAlign w:val="bottom"/>
          </w:tcPr>
          <w:p w:rsidR="00296BCB" w:rsidRDefault="00BE678D">
            <w:pPr>
              <w:spacing w:line="251" w:lineRule="exact"/>
              <w:rPr>
                <w:sz w:val="20"/>
                <w:szCs w:val="20"/>
              </w:rPr>
            </w:pPr>
            <w:r>
              <w:rPr>
                <w:rFonts w:eastAsia="Times New Roman"/>
                <w:color w:val="222222"/>
                <w:sz w:val="23"/>
                <w:szCs w:val="23"/>
              </w:rPr>
              <w:t>Realizada   primera   reunión   (enero   2018)</w:t>
            </w:r>
          </w:p>
        </w:tc>
      </w:tr>
      <w:tr w:rsidR="00296BCB">
        <w:trPr>
          <w:trHeight w:val="269"/>
        </w:trPr>
        <w:tc>
          <w:tcPr>
            <w:tcW w:w="120" w:type="dxa"/>
            <w:tcBorders>
              <w:left w:val="single" w:sz="8" w:space="0" w:color="BFBFBF"/>
            </w:tcBorders>
            <w:vAlign w:val="bottom"/>
          </w:tcPr>
          <w:p w:rsidR="00296BCB" w:rsidRDefault="00296BCB">
            <w:pPr>
              <w:rPr>
                <w:sz w:val="23"/>
                <w:szCs w:val="23"/>
              </w:rPr>
            </w:pPr>
          </w:p>
        </w:tc>
        <w:tc>
          <w:tcPr>
            <w:tcW w:w="4560" w:type="dxa"/>
            <w:gridSpan w:val="2"/>
            <w:tcBorders>
              <w:right w:val="single" w:sz="8" w:space="0" w:color="BFBFBF"/>
            </w:tcBorders>
            <w:vAlign w:val="bottom"/>
          </w:tcPr>
          <w:p w:rsidR="00296BCB" w:rsidRDefault="00BE678D">
            <w:pPr>
              <w:rPr>
                <w:sz w:val="20"/>
                <w:szCs w:val="20"/>
              </w:rPr>
            </w:pPr>
            <w:r>
              <w:rPr>
                <w:rFonts w:eastAsia="Times New Roman"/>
                <w:color w:val="222222"/>
                <w:sz w:val="23"/>
                <w:szCs w:val="23"/>
              </w:rPr>
              <w:t>trimestre</w:t>
            </w:r>
          </w:p>
        </w:tc>
        <w:tc>
          <w:tcPr>
            <w:tcW w:w="80" w:type="dxa"/>
            <w:vAlign w:val="bottom"/>
          </w:tcPr>
          <w:p w:rsidR="00296BCB" w:rsidRDefault="00296BCB">
            <w:pPr>
              <w:rPr>
                <w:sz w:val="23"/>
                <w:szCs w:val="23"/>
              </w:rPr>
            </w:pPr>
          </w:p>
        </w:tc>
        <w:tc>
          <w:tcPr>
            <w:tcW w:w="4640" w:type="dxa"/>
            <w:gridSpan w:val="2"/>
            <w:tcBorders>
              <w:right w:val="single" w:sz="8" w:space="0" w:color="BFBFBF"/>
            </w:tcBorders>
            <w:vAlign w:val="bottom"/>
          </w:tcPr>
          <w:p w:rsidR="00296BCB" w:rsidRDefault="00BE678D">
            <w:pPr>
              <w:rPr>
                <w:sz w:val="20"/>
                <w:szCs w:val="20"/>
              </w:rPr>
            </w:pPr>
            <w:r>
              <w:rPr>
                <w:rFonts w:eastAsia="Times New Roman"/>
                <w:color w:val="222222"/>
                <w:sz w:val="23"/>
                <w:szCs w:val="23"/>
              </w:rPr>
              <w:t xml:space="preserve">Realizada </w:t>
            </w:r>
            <w:r>
              <w:rPr>
                <w:rFonts w:eastAsia="Times New Roman"/>
                <w:color w:val="222222"/>
                <w:sz w:val="23"/>
                <w:szCs w:val="23"/>
              </w:rPr>
              <w:t>segunda reunión (abril 2018)</w:t>
            </w:r>
          </w:p>
        </w:tc>
      </w:tr>
      <w:tr w:rsidR="00296BCB">
        <w:trPr>
          <w:trHeight w:val="24"/>
        </w:trPr>
        <w:tc>
          <w:tcPr>
            <w:tcW w:w="120" w:type="dxa"/>
            <w:tcBorders>
              <w:left w:val="single" w:sz="8" w:space="0" w:color="BFBFBF"/>
              <w:bottom w:val="single" w:sz="8" w:space="0" w:color="BFBFBF"/>
            </w:tcBorders>
            <w:vAlign w:val="bottom"/>
          </w:tcPr>
          <w:p w:rsidR="00296BCB" w:rsidRDefault="00296BCB">
            <w:pPr>
              <w:rPr>
                <w:sz w:val="2"/>
                <w:szCs w:val="2"/>
              </w:rPr>
            </w:pPr>
          </w:p>
        </w:tc>
        <w:tc>
          <w:tcPr>
            <w:tcW w:w="4560" w:type="dxa"/>
            <w:gridSpan w:val="2"/>
            <w:tcBorders>
              <w:bottom w:val="single" w:sz="8" w:space="0" w:color="BFBFBF"/>
              <w:right w:val="single" w:sz="8" w:space="0" w:color="BFBFBF"/>
            </w:tcBorders>
            <w:vAlign w:val="bottom"/>
          </w:tcPr>
          <w:p w:rsidR="00296BCB" w:rsidRDefault="00296BCB">
            <w:pPr>
              <w:rPr>
                <w:sz w:val="2"/>
                <w:szCs w:val="2"/>
              </w:rPr>
            </w:pPr>
          </w:p>
        </w:tc>
        <w:tc>
          <w:tcPr>
            <w:tcW w:w="80" w:type="dxa"/>
            <w:tcBorders>
              <w:bottom w:val="single" w:sz="8" w:space="0" w:color="BFBFBF"/>
            </w:tcBorders>
            <w:vAlign w:val="bottom"/>
          </w:tcPr>
          <w:p w:rsidR="00296BCB" w:rsidRDefault="00296BCB">
            <w:pPr>
              <w:rPr>
                <w:sz w:val="2"/>
                <w:szCs w:val="2"/>
              </w:rPr>
            </w:pPr>
          </w:p>
        </w:tc>
        <w:tc>
          <w:tcPr>
            <w:tcW w:w="4640" w:type="dxa"/>
            <w:gridSpan w:val="2"/>
            <w:tcBorders>
              <w:bottom w:val="single" w:sz="8" w:space="0" w:color="BFBFBF"/>
              <w:right w:val="single" w:sz="8" w:space="0" w:color="BFBFBF"/>
            </w:tcBorders>
            <w:vAlign w:val="bottom"/>
          </w:tcPr>
          <w:p w:rsidR="00296BCB" w:rsidRDefault="00296BCB">
            <w:pPr>
              <w:rPr>
                <w:sz w:val="2"/>
                <w:szCs w:val="2"/>
              </w:rPr>
            </w:pPr>
          </w:p>
        </w:tc>
      </w:tr>
      <w:tr w:rsidR="00296BCB">
        <w:trPr>
          <w:trHeight w:val="248"/>
        </w:trPr>
        <w:tc>
          <w:tcPr>
            <w:tcW w:w="120" w:type="dxa"/>
            <w:tcBorders>
              <w:left w:val="single" w:sz="8" w:space="0" w:color="BFBFBF"/>
            </w:tcBorders>
            <w:vAlign w:val="bottom"/>
          </w:tcPr>
          <w:p w:rsidR="00296BCB" w:rsidRDefault="00296BCB">
            <w:pPr>
              <w:rPr>
                <w:sz w:val="21"/>
                <w:szCs w:val="21"/>
              </w:rPr>
            </w:pPr>
          </w:p>
        </w:tc>
        <w:tc>
          <w:tcPr>
            <w:tcW w:w="4560" w:type="dxa"/>
            <w:gridSpan w:val="2"/>
            <w:tcBorders>
              <w:right w:val="single" w:sz="8" w:space="0" w:color="BFBFBF"/>
            </w:tcBorders>
            <w:vAlign w:val="bottom"/>
          </w:tcPr>
          <w:p w:rsidR="00296BCB" w:rsidRDefault="00BE678D">
            <w:pPr>
              <w:spacing w:line="248" w:lineRule="exact"/>
              <w:rPr>
                <w:sz w:val="20"/>
                <w:szCs w:val="20"/>
              </w:rPr>
            </w:pPr>
            <w:r>
              <w:rPr>
                <w:rFonts w:eastAsia="Times New Roman"/>
                <w:color w:val="222222"/>
                <w:sz w:val="23"/>
                <w:szCs w:val="23"/>
              </w:rPr>
              <w:t>Recepción de calificaciones (3 x año)</w:t>
            </w:r>
          </w:p>
        </w:tc>
        <w:tc>
          <w:tcPr>
            <w:tcW w:w="80" w:type="dxa"/>
            <w:vAlign w:val="bottom"/>
          </w:tcPr>
          <w:p w:rsidR="00296BCB" w:rsidRDefault="00296BCB">
            <w:pPr>
              <w:rPr>
                <w:sz w:val="21"/>
                <w:szCs w:val="21"/>
              </w:rPr>
            </w:pPr>
          </w:p>
        </w:tc>
        <w:tc>
          <w:tcPr>
            <w:tcW w:w="4640" w:type="dxa"/>
            <w:gridSpan w:val="2"/>
            <w:tcBorders>
              <w:right w:val="single" w:sz="8" w:space="0" w:color="BFBFBF"/>
            </w:tcBorders>
            <w:vAlign w:val="bottom"/>
          </w:tcPr>
          <w:p w:rsidR="00296BCB" w:rsidRDefault="00BE678D">
            <w:pPr>
              <w:spacing w:line="248" w:lineRule="exact"/>
              <w:rPr>
                <w:sz w:val="20"/>
                <w:szCs w:val="20"/>
              </w:rPr>
            </w:pPr>
            <w:r>
              <w:rPr>
                <w:rFonts w:eastAsia="Times New Roman"/>
                <w:color w:val="222222"/>
                <w:sz w:val="23"/>
                <w:szCs w:val="23"/>
              </w:rPr>
              <w:t>Recibidas del primer trimestre (enero 2018)</w:t>
            </w:r>
          </w:p>
        </w:tc>
      </w:tr>
      <w:tr w:rsidR="00296BCB">
        <w:trPr>
          <w:trHeight w:val="293"/>
        </w:trPr>
        <w:tc>
          <w:tcPr>
            <w:tcW w:w="120" w:type="dxa"/>
            <w:tcBorders>
              <w:left w:val="single" w:sz="8" w:space="0" w:color="BFBFBF"/>
              <w:bottom w:val="single" w:sz="8" w:space="0" w:color="BFBFBF"/>
            </w:tcBorders>
            <w:vAlign w:val="bottom"/>
          </w:tcPr>
          <w:p w:rsidR="00296BCB" w:rsidRDefault="00296BCB">
            <w:pPr>
              <w:rPr>
                <w:sz w:val="24"/>
                <w:szCs w:val="24"/>
              </w:rPr>
            </w:pPr>
          </w:p>
        </w:tc>
        <w:tc>
          <w:tcPr>
            <w:tcW w:w="1620" w:type="dxa"/>
            <w:tcBorders>
              <w:bottom w:val="single" w:sz="8" w:space="0" w:color="BFBFBF"/>
            </w:tcBorders>
            <w:vAlign w:val="bottom"/>
          </w:tcPr>
          <w:p w:rsidR="00296BCB" w:rsidRDefault="00296BCB">
            <w:pPr>
              <w:rPr>
                <w:sz w:val="24"/>
                <w:szCs w:val="24"/>
              </w:rPr>
            </w:pPr>
          </w:p>
        </w:tc>
        <w:tc>
          <w:tcPr>
            <w:tcW w:w="2940" w:type="dxa"/>
            <w:tcBorders>
              <w:bottom w:val="single" w:sz="8" w:space="0" w:color="BFBFBF"/>
              <w:right w:val="single" w:sz="8" w:space="0" w:color="BFBFBF"/>
            </w:tcBorders>
            <w:vAlign w:val="bottom"/>
          </w:tcPr>
          <w:p w:rsidR="00296BCB" w:rsidRDefault="00296BCB">
            <w:pPr>
              <w:rPr>
                <w:sz w:val="24"/>
                <w:szCs w:val="24"/>
              </w:rPr>
            </w:pPr>
          </w:p>
        </w:tc>
        <w:tc>
          <w:tcPr>
            <w:tcW w:w="80" w:type="dxa"/>
            <w:tcBorders>
              <w:bottom w:val="single" w:sz="8" w:space="0" w:color="BFBFBF"/>
            </w:tcBorders>
            <w:vAlign w:val="bottom"/>
          </w:tcPr>
          <w:p w:rsidR="00296BCB" w:rsidRDefault="00296BCB">
            <w:pPr>
              <w:rPr>
                <w:sz w:val="24"/>
                <w:szCs w:val="24"/>
              </w:rPr>
            </w:pPr>
          </w:p>
        </w:tc>
        <w:tc>
          <w:tcPr>
            <w:tcW w:w="960" w:type="dxa"/>
            <w:tcBorders>
              <w:bottom w:val="single" w:sz="8" w:space="0" w:color="BFBFBF"/>
            </w:tcBorders>
            <w:vAlign w:val="bottom"/>
          </w:tcPr>
          <w:p w:rsidR="00296BCB" w:rsidRDefault="00296BCB">
            <w:pPr>
              <w:rPr>
                <w:sz w:val="24"/>
                <w:szCs w:val="24"/>
              </w:rPr>
            </w:pPr>
          </w:p>
        </w:tc>
        <w:tc>
          <w:tcPr>
            <w:tcW w:w="3680" w:type="dxa"/>
            <w:tcBorders>
              <w:bottom w:val="single" w:sz="8" w:space="0" w:color="BFBFBF"/>
              <w:right w:val="single" w:sz="8" w:space="0" w:color="BFBFBF"/>
            </w:tcBorders>
            <w:vAlign w:val="bottom"/>
          </w:tcPr>
          <w:p w:rsidR="00296BCB" w:rsidRDefault="00296BCB">
            <w:pPr>
              <w:rPr>
                <w:sz w:val="24"/>
                <w:szCs w:val="24"/>
              </w:rPr>
            </w:pPr>
          </w:p>
        </w:tc>
      </w:tr>
    </w:tbl>
    <w:p w:rsidR="00296BCB" w:rsidRDefault="00296BCB">
      <w:pPr>
        <w:spacing w:line="200" w:lineRule="exact"/>
        <w:rPr>
          <w:sz w:val="20"/>
          <w:szCs w:val="20"/>
        </w:rPr>
      </w:pPr>
    </w:p>
    <w:p w:rsidR="00296BCB" w:rsidRDefault="00296BCB">
      <w:pPr>
        <w:sectPr w:rsidR="00296BCB">
          <w:pgSz w:w="11900" w:h="16840"/>
          <w:pgMar w:top="1440" w:right="1120" w:bottom="851" w:left="1380" w:header="0" w:footer="0" w:gutter="0"/>
          <w:cols w:space="720" w:equalWidth="0">
            <w:col w:w="9400"/>
          </w:cols>
        </w:sect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314" w:lineRule="exact"/>
        <w:rPr>
          <w:sz w:val="20"/>
          <w:szCs w:val="20"/>
        </w:rPr>
      </w:pPr>
    </w:p>
    <w:p w:rsidR="00296BCB" w:rsidRDefault="00BE678D">
      <w:pPr>
        <w:ind w:left="9040"/>
        <w:rPr>
          <w:sz w:val="20"/>
          <w:szCs w:val="20"/>
        </w:rPr>
      </w:pPr>
      <w:r>
        <w:rPr>
          <w:rFonts w:eastAsia="Times New Roman"/>
          <w:sz w:val="23"/>
          <w:szCs w:val="23"/>
        </w:rPr>
        <w:t>7</w:t>
      </w:r>
    </w:p>
    <w:p w:rsidR="00296BCB" w:rsidRDefault="00296BCB">
      <w:pPr>
        <w:sectPr w:rsidR="00296BCB">
          <w:type w:val="continuous"/>
          <w:pgSz w:w="11900" w:h="16840"/>
          <w:pgMar w:top="1440" w:right="1120" w:bottom="851" w:left="1380" w:header="0" w:footer="0" w:gutter="0"/>
          <w:cols w:space="720" w:equalWidth="0">
            <w:col w:w="9400"/>
          </w:cols>
        </w:sectPr>
      </w:pPr>
    </w:p>
    <w:p w:rsidR="00296BCB" w:rsidRDefault="00BE678D">
      <w:pPr>
        <w:spacing w:line="147" w:lineRule="exact"/>
        <w:rPr>
          <w:sz w:val="20"/>
          <w:szCs w:val="20"/>
        </w:rPr>
      </w:pPr>
      <w:bookmarkStart w:id="7" w:name="page8"/>
      <w:bookmarkEnd w:id="7"/>
      <w:r>
        <w:rPr>
          <w:noProof/>
          <w:sz w:val="20"/>
          <w:szCs w:val="20"/>
        </w:rPr>
        <w:lastRenderedPageBreak/>
        <w:drawing>
          <wp:anchor distT="0" distB="0" distL="114300" distR="114300" simplePos="0" relativeHeight="251659776" behindDoc="1" locked="0" layoutInCell="0" allowOverlap="1">
            <wp:simplePos x="0" y="0"/>
            <wp:positionH relativeFrom="page">
              <wp:posOffset>949325</wp:posOffset>
            </wp:positionH>
            <wp:positionV relativeFrom="page">
              <wp:posOffset>229870</wp:posOffset>
            </wp:positionV>
            <wp:extent cx="996950" cy="7816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996950" cy="781685"/>
                    </a:xfrm>
                    <a:prstGeom prst="rect">
                      <a:avLst/>
                    </a:prstGeom>
                    <a:noFill/>
                  </pic:spPr>
                </pic:pic>
              </a:graphicData>
            </a:graphic>
          </wp:anchor>
        </w:drawing>
      </w:r>
    </w:p>
    <w:p w:rsidR="00296BCB" w:rsidRDefault="00BE678D">
      <w:pPr>
        <w:jc w:val="center"/>
        <w:rPr>
          <w:sz w:val="20"/>
          <w:szCs w:val="20"/>
        </w:rPr>
      </w:pPr>
      <w:r>
        <w:rPr>
          <w:rFonts w:ascii="Arial" w:eastAsia="Arial" w:hAnsi="Arial" w:cs="Arial"/>
          <w:b/>
          <w:bCs/>
          <w:sz w:val="35"/>
          <w:szCs w:val="35"/>
          <w:u w:val="single"/>
        </w:rPr>
        <w:t>PROGRAMA DE BECAS DE ALINAFE</w:t>
      </w:r>
    </w:p>
    <w:p w:rsidR="00296BCB" w:rsidRDefault="00296BCB">
      <w:pPr>
        <w:spacing w:line="200" w:lineRule="exact"/>
        <w:rPr>
          <w:sz w:val="20"/>
          <w:szCs w:val="20"/>
        </w:rPr>
      </w:pPr>
    </w:p>
    <w:p w:rsidR="00296BCB" w:rsidRDefault="00296BCB">
      <w:pPr>
        <w:spacing w:line="342" w:lineRule="exact"/>
        <w:rPr>
          <w:sz w:val="20"/>
          <w:szCs w:val="20"/>
        </w:rPr>
      </w:pPr>
    </w:p>
    <w:p w:rsidR="00296BCB" w:rsidRDefault="00BE678D">
      <w:pPr>
        <w:ind w:left="680"/>
        <w:rPr>
          <w:sz w:val="20"/>
          <w:szCs w:val="20"/>
        </w:rPr>
      </w:pPr>
      <w:r>
        <w:rPr>
          <w:rFonts w:ascii="Arial" w:eastAsia="Arial" w:hAnsi="Arial" w:cs="Arial"/>
          <w:b/>
          <w:bCs/>
          <w:color w:val="222222"/>
          <w:sz w:val="23"/>
          <w:szCs w:val="23"/>
        </w:rPr>
        <w:t xml:space="preserve">2.4 PRESUPUESTO </w:t>
      </w:r>
      <w:r>
        <w:rPr>
          <w:rFonts w:ascii="Arial" w:eastAsia="Arial" w:hAnsi="Arial" w:cs="Arial"/>
          <w:b/>
          <w:bCs/>
          <w:color w:val="222222"/>
          <w:sz w:val="23"/>
          <w:szCs w:val="23"/>
        </w:rPr>
        <w:t>2017-2018</w:t>
      </w:r>
    </w:p>
    <w:p w:rsidR="00296BCB" w:rsidRDefault="00296BCB">
      <w:pPr>
        <w:spacing w:line="200" w:lineRule="exact"/>
        <w:rPr>
          <w:sz w:val="20"/>
          <w:szCs w:val="20"/>
        </w:rPr>
      </w:pPr>
    </w:p>
    <w:p w:rsidR="00296BCB" w:rsidRDefault="00296BCB">
      <w:pPr>
        <w:spacing w:line="340" w:lineRule="exact"/>
        <w:rPr>
          <w:sz w:val="20"/>
          <w:szCs w:val="20"/>
        </w:rPr>
      </w:pPr>
    </w:p>
    <w:p w:rsidR="00296BCB" w:rsidRDefault="00BE678D">
      <w:pPr>
        <w:ind w:left="680"/>
        <w:rPr>
          <w:sz w:val="20"/>
          <w:szCs w:val="20"/>
        </w:rPr>
      </w:pPr>
      <w:r>
        <w:rPr>
          <w:rFonts w:ascii="Arial" w:eastAsia="Arial" w:hAnsi="Arial" w:cs="Arial"/>
          <w:b/>
          <w:bCs/>
          <w:color w:val="222222"/>
          <w:sz w:val="23"/>
          <w:szCs w:val="23"/>
        </w:rPr>
        <w:t>NKHOTAKOTA SECONDARY SCHOOL</w:t>
      </w:r>
    </w:p>
    <w:tbl>
      <w:tblPr>
        <w:tblW w:w="0" w:type="auto"/>
        <w:tblInd w:w="690" w:type="dxa"/>
        <w:tblLayout w:type="fixed"/>
        <w:tblCellMar>
          <w:left w:w="0" w:type="dxa"/>
          <w:right w:w="0" w:type="dxa"/>
        </w:tblCellMar>
        <w:tblLook w:val="04A0" w:firstRow="1" w:lastRow="0" w:firstColumn="1" w:lastColumn="0" w:noHBand="0" w:noVBand="1"/>
      </w:tblPr>
      <w:tblGrid>
        <w:gridCol w:w="2280"/>
        <w:gridCol w:w="600"/>
        <w:gridCol w:w="640"/>
        <w:gridCol w:w="1380"/>
        <w:gridCol w:w="1600"/>
        <w:gridCol w:w="1520"/>
        <w:gridCol w:w="1400"/>
        <w:gridCol w:w="2020"/>
        <w:gridCol w:w="1480"/>
      </w:tblGrid>
      <w:tr w:rsidR="00296BCB">
        <w:trPr>
          <w:trHeight w:val="259"/>
        </w:trPr>
        <w:tc>
          <w:tcPr>
            <w:tcW w:w="2280" w:type="dxa"/>
            <w:tcBorders>
              <w:top w:val="single" w:sz="8" w:space="0" w:color="auto"/>
              <w:left w:val="single" w:sz="8" w:space="0" w:color="auto"/>
              <w:right w:val="single" w:sz="8" w:space="0" w:color="auto"/>
            </w:tcBorders>
            <w:vAlign w:val="bottom"/>
          </w:tcPr>
          <w:p w:rsidR="00296BCB" w:rsidRDefault="00296BCB"/>
        </w:tc>
        <w:tc>
          <w:tcPr>
            <w:tcW w:w="600" w:type="dxa"/>
            <w:tcBorders>
              <w:top w:val="single" w:sz="8" w:space="0" w:color="auto"/>
              <w:right w:val="single" w:sz="8" w:space="0" w:color="auto"/>
            </w:tcBorders>
            <w:vAlign w:val="bottom"/>
          </w:tcPr>
          <w:p w:rsidR="00296BCB" w:rsidRDefault="00296BCB"/>
        </w:tc>
        <w:tc>
          <w:tcPr>
            <w:tcW w:w="640" w:type="dxa"/>
            <w:tcBorders>
              <w:top w:val="single" w:sz="8" w:space="0" w:color="auto"/>
              <w:right w:val="single" w:sz="8" w:space="0" w:color="auto"/>
            </w:tcBorders>
            <w:vAlign w:val="bottom"/>
          </w:tcPr>
          <w:p w:rsidR="00296BCB" w:rsidRDefault="00296BCB"/>
        </w:tc>
        <w:tc>
          <w:tcPr>
            <w:tcW w:w="1380" w:type="dxa"/>
            <w:tcBorders>
              <w:top w:val="single" w:sz="8" w:space="0" w:color="auto"/>
              <w:right w:val="single" w:sz="8" w:space="0" w:color="auto"/>
            </w:tcBorders>
            <w:vAlign w:val="bottom"/>
          </w:tcPr>
          <w:p w:rsidR="00296BCB" w:rsidRDefault="00296BCB"/>
        </w:tc>
        <w:tc>
          <w:tcPr>
            <w:tcW w:w="1600" w:type="dxa"/>
            <w:tcBorders>
              <w:top w:val="single" w:sz="8" w:space="0" w:color="auto"/>
              <w:right w:val="single" w:sz="8" w:space="0" w:color="auto"/>
            </w:tcBorders>
            <w:vAlign w:val="bottom"/>
          </w:tcPr>
          <w:p w:rsidR="00296BCB" w:rsidRDefault="00296BCB"/>
        </w:tc>
        <w:tc>
          <w:tcPr>
            <w:tcW w:w="1520" w:type="dxa"/>
            <w:tcBorders>
              <w:top w:val="single" w:sz="8" w:space="0" w:color="auto"/>
              <w:right w:val="single" w:sz="8" w:space="0" w:color="auto"/>
            </w:tcBorders>
            <w:vAlign w:val="bottom"/>
          </w:tcPr>
          <w:p w:rsidR="00296BCB" w:rsidRDefault="00296BCB"/>
        </w:tc>
        <w:tc>
          <w:tcPr>
            <w:tcW w:w="1400" w:type="dxa"/>
            <w:tcBorders>
              <w:top w:val="single" w:sz="8" w:space="0" w:color="auto"/>
              <w:right w:val="single" w:sz="8" w:space="0" w:color="auto"/>
            </w:tcBorders>
            <w:vAlign w:val="bottom"/>
          </w:tcPr>
          <w:p w:rsidR="00296BCB" w:rsidRDefault="00296BCB"/>
        </w:tc>
        <w:tc>
          <w:tcPr>
            <w:tcW w:w="2020" w:type="dxa"/>
            <w:tcBorders>
              <w:top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Transport for all</w:t>
            </w:r>
          </w:p>
        </w:tc>
        <w:tc>
          <w:tcPr>
            <w:tcW w:w="1480" w:type="dxa"/>
            <w:tcBorders>
              <w:top w:val="single" w:sz="8" w:space="0" w:color="auto"/>
              <w:right w:val="single" w:sz="8" w:space="0" w:color="auto"/>
            </w:tcBorders>
            <w:vAlign w:val="bottom"/>
          </w:tcPr>
          <w:p w:rsidR="00296BCB" w:rsidRDefault="00296BCB"/>
        </w:tc>
      </w:tr>
      <w:tr w:rsidR="00296BCB">
        <w:trPr>
          <w:trHeight w:val="258"/>
        </w:trPr>
        <w:tc>
          <w:tcPr>
            <w:tcW w:w="2280" w:type="dxa"/>
            <w:tcBorders>
              <w:left w:val="single" w:sz="8" w:space="0" w:color="auto"/>
              <w:bottom w:val="single" w:sz="8" w:space="0" w:color="auto"/>
              <w:right w:val="single" w:sz="8" w:space="0" w:color="auto"/>
            </w:tcBorders>
            <w:vAlign w:val="bottom"/>
          </w:tcPr>
          <w:p w:rsidR="00296BCB" w:rsidRDefault="00BE678D">
            <w:pPr>
              <w:spacing w:line="245" w:lineRule="exact"/>
              <w:ind w:left="80"/>
              <w:rPr>
                <w:sz w:val="20"/>
                <w:szCs w:val="20"/>
              </w:rPr>
            </w:pPr>
            <w:r>
              <w:rPr>
                <w:rFonts w:ascii="Arial" w:eastAsia="Arial" w:hAnsi="Arial" w:cs="Arial"/>
                <w:b/>
                <w:bCs/>
              </w:rPr>
              <w:t>Name</w:t>
            </w:r>
          </w:p>
        </w:tc>
        <w:tc>
          <w:tcPr>
            <w:tcW w:w="600" w:type="dxa"/>
            <w:tcBorders>
              <w:bottom w:val="single" w:sz="8" w:space="0" w:color="auto"/>
              <w:right w:val="single" w:sz="8" w:space="0" w:color="auto"/>
            </w:tcBorders>
            <w:vAlign w:val="bottom"/>
          </w:tcPr>
          <w:p w:rsidR="00296BCB" w:rsidRDefault="00BE678D">
            <w:pPr>
              <w:spacing w:line="245" w:lineRule="exact"/>
              <w:ind w:left="60"/>
              <w:rPr>
                <w:sz w:val="20"/>
                <w:szCs w:val="20"/>
              </w:rPr>
            </w:pPr>
            <w:r>
              <w:rPr>
                <w:rFonts w:ascii="Arial" w:eastAsia="Arial" w:hAnsi="Arial" w:cs="Arial"/>
                <w:b/>
                <w:bCs/>
              </w:rPr>
              <w:t>SEX</w:t>
            </w:r>
          </w:p>
        </w:tc>
        <w:tc>
          <w:tcPr>
            <w:tcW w:w="640" w:type="dxa"/>
            <w:tcBorders>
              <w:bottom w:val="single" w:sz="8" w:space="0" w:color="auto"/>
              <w:right w:val="single" w:sz="8" w:space="0" w:color="auto"/>
            </w:tcBorders>
            <w:vAlign w:val="bottom"/>
          </w:tcPr>
          <w:p w:rsidR="00296BCB" w:rsidRDefault="00BE678D">
            <w:pPr>
              <w:spacing w:line="245" w:lineRule="exact"/>
              <w:jc w:val="right"/>
              <w:rPr>
                <w:sz w:val="20"/>
                <w:szCs w:val="20"/>
              </w:rPr>
            </w:pPr>
            <w:r>
              <w:rPr>
                <w:rFonts w:ascii="Arial" w:eastAsia="Arial" w:hAnsi="Arial" w:cs="Arial"/>
                <w:b/>
                <w:bCs/>
                <w:w w:val="91"/>
              </w:rPr>
              <w:t>Class</w:t>
            </w:r>
          </w:p>
        </w:tc>
        <w:tc>
          <w:tcPr>
            <w:tcW w:w="1380" w:type="dxa"/>
            <w:tcBorders>
              <w:bottom w:val="single" w:sz="8" w:space="0" w:color="auto"/>
              <w:right w:val="single" w:sz="8" w:space="0" w:color="auto"/>
            </w:tcBorders>
            <w:vAlign w:val="bottom"/>
          </w:tcPr>
          <w:p w:rsidR="00296BCB" w:rsidRDefault="00BE678D">
            <w:pPr>
              <w:spacing w:line="245" w:lineRule="exact"/>
              <w:ind w:right="552"/>
              <w:jc w:val="right"/>
              <w:rPr>
                <w:sz w:val="20"/>
                <w:szCs w:val="20"/>
              </w:rPr>
            </w:pPr>
            <w:r>
              <w:rPr>
                <w:rFonts w:ascii="Arial" w:eastAsia="Arial" w:hAnsi="Arial" w:cs="Arial"/>
                <w:b/>
                <w:bCs/>
                <w:w w:val="96"/>
              </w:rPr>
              <w:t>Term 1</w:t>
            </w:r>
          </w:p>
        </w:tc>
        <w:tc>
          <w:tcPr>
            <w:tcW w:w="1600" w:type="dxa"/>
            <w:tcBorders>
              <w:bottom w:val="single" w:sz="8" w:space="0" w:color="auto"/>
              <w:right w:val="single" w:sz="8" w:space="0" w:color="auto"/>
            </w:tcBorders>
            <w:vAlign w:val="bottom"/>
          </w:tcPr>
          <w:p w:rsidR="00296BCB" w:rsidRDefault="00BE678D">
            <w:pPr>
              <w:spacing w:line="245" w:lineRule="exact"/>
              <w:ind w:right="772"/>
              <w:jc w:val="right"/>
              <w:rPr>
                <w:sz w:val="20"/>
                <w:szCs w:val="20"/>
              </w:rPr>
            </w:pPr>
            <w:r>
              <w:rPr>
                <w:rFonts w:ascii="Arial" w:eastAsia="Arial" w:hAnsi="Arial" w:cs="Arial"/>
                <w:b/>
                <w:bCs/>
                <w:w w:val="96"/>
              </w:rPr>
              <w:t>Term 2</w:t>
            </w:r>
          </w:p>
        </w:tc>
        <w:tc>
          <w:tcPr>
            <w:tcW w:w="1520" w:type="dxa"/>
            <w:tcBorders>
              <w:bottom w:val="single" w:sz="8" w:space="0" w:color="auto"/>
              <w:right w:val="single" w:sz="8" w:space="0" w:color="auto"/>
            </w:tcBorders>
            <w:vAlign w:val="bottom"/>
          </w:tcPr>
          <w:p w:rsidR="00296BCB" w:rsidRDefault="00BE678D">
            <w:pPr>
              <w:spacing w:line="245" w:lineRule="exact"/>
              <w:ind w:right="692"/>
              <w:jc w:val="right"/>
              <w:rPr>
                <w:sz w:val="20"/>
                <w:szCs w:val="20"/>
              </w:rPr>
            </w:pPr>
            <w:r>
              <w:rPr>
                <w:rFonts w:ascii="Arial" w:eastAsia="Arial" w:hAnsi="Arial" w:cs="Arial"/>
                <w:b/>
                <w:bCs/>
                <w:w w:val="96"/>
              </w:rPr>
              <w:t>Term 3</w:t>
            </w:r>
          </w:p>
        </w:tc>
        <w:tc>
          <w:tcPr>
            <w:tcW w:w="1400" w:type="dxa"/>
            <w:tcBorders>
              <w:bottom w:val="single" w:sz="8" w:space="0" w:color="auto"/>
              <w:right w:val="single" w:sz="8" w:space="0" w:color="auto"/>
            </w:tcBorders>
            <w:vAlign w:val="bottom"/>
          </w:tcPr>
          <w:p w:rsidR="00296BCB" w:rsidRDefault="00BE678D">
            <w:pPr>
              <w:spacing w:line="245" w:lineRule="exact"/>
              <w:ind w:right="72"/>
              <w:jc w:val="right"/>
              <w:rPr>
                <w:sz w:val="20"/>
                <w:szCs w:val="20"/>
              </w:rPr>
            </w:pPr>
            <w:r>
              <w:rPr>
                <w:rFonts w:ascii="Arial" w:eastAsia="Arial" w:hAnsi="Arial" w:cs="Arial"/>
                <w:b/>
                <w:bCs/>
              </w:rPr>
              <w:t>EXAM. FEE</w:t>
            </w:r>
          </w:p>
        </w:tc>
        <w:tc>
          <w:tcPr>
            <w:tcW w:w="2020" w:type="dxa"/>
            <w:tcBorders>
              <w:bottom w:val="single" w:sz="8" w:space="0" w:color="auto"/>
              <w:right w:val="single" w:sz="8" w:space="0" w:color="auto"/>
            </w:tcBorders>
            <w:vAlign w:val="bottom"/>
          </w:tcPr>
          <w:p w:rsidR="00296BCB" w:rsidRDefault="00BE678D">
            <w:pPr>
              <w:spacing w:line="245" w:lineRule="exact"/>
              <w:ind w:left="60"/>
              <w:rPr>
                <w:sz w:val="20"/>
                <w:szCs w:val="20"/>
              </w:rPr>
            </w:pPr>
            <w:r>
              <w:rPr>
                <w:rFonts w:ascii="Arial" w:eastAsia="Arial" w:hAnsi="Arial" w:cs="Arial"/>
                <w:b/>
                <w:bCs/>
              </w:rPr>
              <w:t>year</w:t>
            </w:r>
          </w:p>
        </w:tc>
        <w:tc>
          <w:tcPr>
            <w:tcW w:w="1480" w:type="dxa"/>
            <w:tcBorders>
              <w:bottom w:val="single" w:sz="8" w:space="0" w:color="auto"/>
              <w:right w:val="single" w:sz="8" w:space="0" w:color="auto"/>
            </w:tcBorders>
            <w:vAlign w:val="bottom"/>
          </w:tcPr>
          <w:p w:rsidR="00296BCB" w:rsidRDefault="00BE678D">
            <w:pPr>
              <w:spacing w:line="245" w:lineRule="exact"/>
              <w:ind w:right="492"/>
              <w:jc w:val="right"/>
              <w:rPr>
                <w:sz w:val="20"/>
                <w:szCs w:val="20"/>
              </w:rPr>
            </w:pPr>
            <w:r>
              <w:rPr>
                <w:rFonts w:ascii="Arial" w:eastAsia="Arial" w:hAnsi="Arial" w:cs="Arial"/>
                <w:b/>
                <w:bCs/>
                <w:w w:val="91"/>
              </w:rPr>
              <w:t>Sub total</w:t>
            </w:r>
          </w:p>
        </w:tc>
      </w:tr>
      <w:tr w:rsidR="00296BCB">
        <w:trPr>
          <w:trHeight w:val="311"/>
        </w:trPr>
        <w:tc>
          <w:tcPr>
            <w:tcW w:w="2280" w:type="dxa"/>
            <w:tcBorders>
              <w:left w:val="single" w:sz="8" w:space="0" w:color="auto"/>
              <w:bottom w:val="single" w:sz="8" w:space="0" w:color="auto"/>
              <w:right w:val="single" w:sz="8" w:space="0" w:color="auto"/>
            </w:tcBorders>
            <w:vAlign w:val="bottom"/>
          </w:tcPr>
          <w:p w:rsidR="00296BCB" w:rsidRDefault="00BE678D">
            <w:pPr>
              <w:ind w:left="80"/>
              <w:rPr>
                <w:sz w:val="20"/>
                <w:szCs w:val="20"/>
              </w:rPr>
            </w:pPr>
            <w:r>
              <w:rPr>
                <w:rFonts w:eastAsia="Times New Roman"/>
              </w:rPr>
              <w:t>Vincent Zamadula</w:t>
            </w:r>
          </w:p>
        </w:tc>
        <w:tc>
          <w:tcPr>
            <w:tcW w:w="60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M</w:t>
            </w:r>
          </w:p>
        </w:tc>
        <w:tc>
          <w:tcPr>
            <w:tcW w:w="64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4</w:t>
            </w:r>
          </w:p>
        </w:tc>
        <w:tc>
          <w:tcPr>
            <w:tcW w:w="138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6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5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4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14.875,00</w:t>
            </w:r>
          </w:p>
        </w:tc>
        <w:tc>
          <w:tcPr>
            <w:tcW w:w="20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4.500,00</w:t>
            </w:r>
          </w:p>
        </w:tc>
        <w:tc>
          <w:tcPr>
            <w:tcW w:w="148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217.375,00</w:t>
            </w:r>
          </w:p>
        </w:tc>
      </w:tr>
      <w:tr w:rsidR="00296BCB">
        <w:trPr>
          <w:trHeight w:val="281"/>
        </w:trPr>
        <w:tc>
          <w:tcPr>
            <w:tcW w:w="2280" w:type="dxa"/>
            <w:tcBorders>
              <w:left w:val="single" w:sz="8" w:space="0" w:color="auto"/>
              <w:bottom w:val="single" w:sz="8" w:space="0" w:color="auto"/>
              <w:right w:val="single" w:sz="8" w:space="0" w:color="auto"/>
            </w:tcBorders>
            <w:vAlign w:val="bottom"/>
          </w:tcPr>
          <w:p w:rsidR="00296BCB" w:rsidRDefault="00BE678D">
            <w:pPr>
              <w:ind w:left="80"/>
              <w:rPr>
                <w:sz w:val="20"/>
                <w:szCs w:val="20"/>
              </w:rPr>
            </w:pPr>
            <w:r>
              <w:rPr>
                <w:rFonts w:eastAsia="Times New Roman"/>
              </w:rPr>
              <w:t>Ernest Sinoya</w:t>
            </w:r>
          </w:p>
        </w:tc>
        <w:tc>
          <w:tcPr>
            <w:tcW w:w="60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M</w:t>
            </w:r>
          </w:p>
        </w:tc>
        <w:tc>
          <w:tcPr>
            <w:tcW w:w="64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4</w:t>
            </w:r>
          </w:p>
        </w:tc>
        <w:tc>
          <w:tcPr>
            <w:tcW w:w="138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6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5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4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14.875,00</w:t>
            </w:r>
          </w:p>
        </w:tc>
        <w:tc>
          <w:tcPr>
            <w:tcW w:w="20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4.500,00</w:t>
            </w:r>
          </w:p>
        </w:tc>
        <w:tc>
          <w:tcPr>
            <w:tcW w:w="148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217.375,00</w:t>
            </w:r>
          </w:p>
        </w:tc>
      </w:tr>
      <w:tr w:rsidR="00296BCB">
        <w:trPr>
          <w:trHeight w:val="282"/>
        </w:trPr>
        <w:tc>
          <w:tcPr>
            <w:tcW w:w="2280" w:type="dxa"/>
            <w:tcBorders>
              <w:left w:val="single" w:sz="8" w:space="0" w:color="auto"/>
              <w:bottom w:val="single" w:sz="8" w:space="0" w:color="auto"/>
              <w:right w:val="single" w:sz="8" w:space="0" w:color="auto"/>
            </w:tcBorders>
            <w:vAlign w:val="bottom"/>
          </w:tcPr>
          <w:p w:rsidR="00296BCB" w:rsidRDefault="00BE678D">
            <w:pPr>
              <w:ind w:left="80"/>
              <w:rPr>
                <w:sz w:val="20"/>
                <w:szCs w:val="20"/>
              </w:rPr>
            </w:pPr>
            <w:r>
              <w:rPr>
                <w:rFonts w:eastAsia="Times New Roman"/>
              </w:rPr>
              <w:t>Alfred Phiri</w:t>
            </w:r>
          </w:p>
        </w:tc>
        <w:tc>
          <w:tcPr>
            <w:tcW w:w="60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M</w:t>
            </w:r>
          </w:p>
        </w:tc>
        <w:tc>
          <w:tcPr>
            <w:tcW w:w="64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4</w:t>
            </w:r>
          </w:p>
        </w:tc>
        <w:tc>
          <w:tcPr>
            <w:tcW w:w="138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6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5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4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14.875,00</w:t>
            </w:r>
          </w:p>
        </w:tc>
        <w:tc>
          <w:tcPr>
            <w:tcW w:w="20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4.500,00</w:t>
            </w:r>
          </w:p>
        </w:tc>
        <w:tc>
          <w:tcPr>
            <w:tcW w:w="148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217.375,00</w:t>
            </w:r>
          </w:p>
        </w:tc>
      </w:tr>
      <w:tr w:rsidR="00296BCB">
        <w:trPr>
          <w:trHeight w:val="281"/>
        </w:trPr>
        <w:tc>
          <w:tcPr>
            <w:tcW w:w="2280" w:type="dxa"/>
            <w:tcBorders>
              <w:left w:val="single" w:sz="8" w:space="0" w:color="auto"/>
              <w:bottom w:val="single" w:sz="8" w:space="0" w:color="auto"/>
              <w:right w:val="single" w:sz="8" w:space="0" w:color="auto"/>
            </w:tcBorders>
            <w:vAlign w:val="bottom"/>
          </w:tcPr>
          <w:p w:rsidR="00296BCB" w:rsidRDefault="00BE678D">
            <w:pPr>
              <w:ind w:left="80"/>
              <w:rPr>
                <w:sz w:val="20"/>
                <w:szCs w:val="20"/>
              </w:rPr>
            </w:pPr>
            <w:r>
              <w:rPr>
                <w:rFonts w:eastAsia="Times New Roman"/>
              </w:rPr>
              <w:t>Dayna Chipwere</w:t>
            </w:r>
          </w:p>
        </w:tc>
        <w:tc>
          <w:tcPr>
            <w:tcW w:w="60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F</w:t>
            </w:r>
          </w:p>
        </w:tc>
        <w:tc>
          <w:tcPr>
            <w:tcW w:w="64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4</w:t>
            </w:r>
          </w:p>
        </w:tc>
        <w:tc>
          <w:tcPr>
            <w:tcW w:w="138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6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5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4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14.875,00</w:t>
            </w:r>
          </w:p>
        </w:tc>
        <w:tc>
          <w:tcPr>
            <w:tcW w:w="20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4.500,00</w:t>
            </w:r>
          </w:p>
        </w:tc>
        <w:tc>
          <w:tcPr>
            <w:tcW w:w="148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217.375,00</w:t>
            </w:r>
          </w:p>
        </w:tc>
      </w:tr>
      <w:tr w:rsidR="00296BCB">
        <w:trPr>
          <w:trHeight w:val="282"/>
        </w:trPr>
        <w:tc>
          <w:tcPr>
            <w:tcW w:w="2280" w:type="dxa"/>
            <w:tcBorders>
              <w:left w:val="single" w:sz="8" w:space="0" w:color="auto"/>
              <w:bottom w:val="single" w:sz="8" w:space="0" w:color="auto"/>
              <w:right w:val="single" w:sz="8" w:space="0" w:color="auto"/>
            </w:tcBorders>
            <w:vAlign w:val="bottom"/>
          </w:tcPr>
          <w:p w:rsidR="00296BCB" w:rsidRDefault="00BE678D">
            <w:pPr>
              <w:ind w:left="80"/>
              <w:rPr>
                <w:sz w:val="20"/>
                <w:szCs w:val="20"/>
              </w:rPr>
            </w:pPr>
            <w:r>
              <w:rPr>
                <w:rFonts w:eastAsia="Times New Roman"/>
              </w:rPr>
              <w:t>Dalitso Yuda</w:t>
            </w:r>
          </w:p>
        </w:tc>
        <w:tc>
          <w:tcPr>
            <w:tcW w:w="60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M</w:t>
            </w:r>
          </w:p>
        </w:tc>
        <w:tc>
          <w:tcPr>
            <w:tcW w:w="64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3</w:t>
            </w:r>
          </w:p>
        </w:tc>
        <w:tc>
          <w:tcPr>
            <w:tcW w:w="138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6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5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4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20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4.500,00</w:t>
            </w:r>
          </w:p>
        </w:tc>
        <w:tc>
          <w:tcPr>
            <w:tcW w:w="148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202.500,00</w:t>
            </w:r>
          </w:p>
        </w:tc>
      </w:tr>
      <w:tr w:rsidR="00296BCB">
        <w:trPr>
          <w:trHeight w:val="333"/>
        </w:trPr>
        <w:tc>
          <w:tcPr>
            <w:tcW w:w="2280" w:type="dxa"/>
            <w:tcBorders>
              <w:left w:val="single" w:sz="8" w:space="0" w:color="auto"/>
              <w:bottom w:val="single" w:sz="8" w:space="0" w:color="auto"/>
              <w:right w:val="single" w:sz="8" w:space="0" w:color="auto"/>
            </w:tcBorders>
            <w:vAlign w:val="bottom"/>
          </w:tcPr>
          <w:p w:rsidR="00296BCB" w:rsidRDefault="00BE678D">
            <w:pPr>
              <w:ind w:left="80"/>
              <w:rPr>
                <w:sz w:val="20"/>
                <w:szCs w:val="20"/>
              </w:rPr>
            </w:pPr>
            <w:r>
              <w:rPr>
                <w:rFonts w:eastAsia="Times New Roman"/>
              </w:rPr>
              <w:t>Austin Wilson</w:t>
            </w:r>
          </w:p>
        </w:tc>
        <w:tc>
          <w:tcPr>
            <w:tcW w:w="60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M</w:t>
            </w:r>
          </w:p>
        </w:tc>
        <w:tc>
          <w:tcPr>
            <w:tcW w:w="64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3</w:t>
            </w:r>
          </w:p>
        </w:tc>
        <w:tc>
          <w:tcPr>
            <w:tcW w:w="138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6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5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4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20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4.500,00</w:t>
            </w:r>
          </w:p>
        </w:tc>
        <w:tc>
          <w:tcPr>
            <w:tcW w:w="148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202.500,00</w:t>
            </w:r>
          </w:p>
        </w:tc>
      </w:tr>
      <w:tr w:rsidR="00296BCB">
        <w:trPr>
          <w:trHeight w:val="281"/>
        </w:trPr>
        <w:tc>
          <w:tcPr>
            <w:tcW w:w="2280" w:type="dxa"/>
            <w:tcBorders>
              <w:left w:val="single" w:sz="8" w:space="0" w:color="auto"/>
              <w:bottom w:val="single" w:sz="8" w:space="0" w:color="auto"/>
              <w:right w:val="single" w:sz="8" w:space="0" w:color="auto"/>
            </w:tcBorders>
            <w:vAlign w:val="bottom"/>
          </w:tcPr>
          <w:p w:rsidR="00296BCB" w:rsidRDefault="00BE678D">
            <w:pPr>
              <w:ind w:left="80"/>
              <w:rPr>
                <w:sz w:val="20"/>
                <w:szCs w:val="20"/>
              </w:rPr>
            </w:pPr>
            <w:r>
              <w:rPr>
                <w:rFonts w:eastAsia="Times New Roman"/>
              </w:rPr>
              <w:t>Limbikani Martin</w:t>
            </w:r>
          </w:p>
        </w:tc>
        <w:tc>
          <w:tcPr>
            <w:tcW w:w="60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M</w:t>
            </w:r>
          </w:p>
        </w:tc>
        <w:tc>
          <w:tcPr>
            <w:tcW w:w="64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3</w:t>
            </w:r>
          </w:p>
        </w:tc>
        <w:tc>
          <w:tcPr>
            <w:tcW w:w="138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6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5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4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20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4.500,00</w:t>
            </w:r>
          </w:p>
        </w:tc>
        <w:tc>
          <w:tcPr>
            <w:tcW w:w="148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202.500,00</w:t>
            </w:r>
          </w:p>
        </w:tc>
      </w:tr>
      <w:tr w:rsidR="00296BCB">
        <w:trPr>
          <w:trHeight w:val="281"/>
        </w:trPr>
        <w:tc>
          <w:tcPr>
            <w:tcW w:w="2280" w:type="dxa"/>
            <w:tcBorders>
              <w:left w:val="single" w:sz="8" w:space="0" w:color="auto"/>
              <w:bottom w:val="single" w:sz="8" w:space="0" w:color="auto"/>
              <w:right w:val="single" w:sz="8" w:space="0" w:color="auto"/>
            </w:tcBorders>
            <w:vAlign w:val="bottom"/>
          </w:tcPr>
          <w:p w:rsidR="00296BCB" w:rsidRDefault="00BE678D">
            <w:pPr>
              <w:ind w:left="80"/>
              <w:rPr>
                <w:sz w:val="20"/>
                <w:szCs w:val="20"/>
              </w:rPr>
            </w:pPr>
            <w:r>
              <w:rPr>
                <w:rFonts w:eastAsia="Times New Roman"/>
              </w:rPr>
              <w:t>Mathew Machezo</w:t>
            </w:r>
          </w:p>
        </w:tc>
        <w:tc>
          <w:tcPr>
            <w:tcW w:w="60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M</w:t>
            </w:r>
          </w:p>
        </w:tc>
        <w:tc>
          <w:tcPr>
            <w:tcW w:w="64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2</w:t>
            </w:r>
          </w:p>
        </w:tc>
        <w:tc>
          <w:tcPr>
            <w:tcW w:w="138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6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5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4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20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4.500,00</w:t>
            </w:r>
          </w:p>
        </w:tc>
        <w:tc>
          <w:tcPr>
            <w:tcW w:w="148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202.500,00</w:t>
            </w:r>
          </w:p>
        </w:tc>
      </w:tr>
      <w:tr w:rsidR="00296BCB">
        <w:trPr>
          <w:trHeight w:val="282"/>
        </w:trPr>
        <w:tc>
          <w:tcPr>
            <w:tcW w:w="2280" w:type="dxa"/>
            <w:tcBorders>
              <w:left w:val="single" w:sz="8" w:space="0" w:color="auto"/>
              <w:bottom w:val="single" w:sz="8" w:space="0" w:color="auto"/>
              <w:right w:val="single" w:sz="8" w:space="0" w:color="auto"/>
            </w:tcBorders>
            <w:vAlign w:val="bottom"/>
          </w:tcPr>
          <w:p w:rsidR="00296BCB" w:rsidRDefault="00BE678D">
            <w:pPr>
              <w:ind w:left="80"/>
              <w:rPr>
                <w:sz w:val="20"/>
                <w:szCs w:val="20"/>
              </w:rPr>
            </w:pPr>
            <w:r>
              <w:rPr>
                <w:rFonts w:eastAsia="Times New Roman"/>
              </w:rPr>
              <w:t>Tafatatha</w:t>
            </w:r>
            <w:r>
              <w:rPr>
                <w:rFonts w:eastAsia="Times New Roman"/>
              </w:rPr>
              <w:t xml:space="preserve"> Kawinga</w:t>
            </w:r>
          </w:p>
        </w:tc>
        <w:tc>
          <w:tcPr>
            <w:tcW w:w="60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M</w:t>
            </w:r>
          </w:p>
        </w:tc>
        <w:tc>
          <w:tcPr>
            <w:tcW w:w="64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2</w:t>
            </w:r>
          </w:p>
        </w:tc>
        <w:tc>
          <w:tcPr>
            <w:tcW w:w="138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6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5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4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20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4.500,00</w:t>
            </w:r>
          </w:p>
        </w:tc>
        <w:tc>
          <w:tcPr>
            <w:tcW w:w="148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202.500,00</w:t>
            </w:r>
          </w:p>
        </w:tc>
      </w:tr>
      <w:tr w:rsidR="00296BCB">
        <w:trPr>
          <w:trHeight w:val="281"/>
        </w:trPr>
        <w:tc>
          <w:tcPr>
            <w:tcW w:w="2280" w:type="dxa"/>
            <w:tcBorders>
              <w:left w:val="single" w:sz="8" w:space="0" w:color="auto"/>
              <w:bottom w:val="single" w:sz="8" w:space="0" w:color="auto"/>
              <w:right w:val="single" w:sz="8" w:space="0" w:color="auto"/>
            </w:tcBorders>
            <w:vAlign w:val="bottom"/>
          </w:tcPr>
          <w:p w:rsidR="00296BCB" w:rsidRDefault="00BE678D">
            <w:pPr>
              <w:ind w:left="80"/>
              <w:rPr>
                <w:sz w:val="20"/>
                <w:szCs w:val="20"/>
              </w:rPr>
            </w:pPr>
            <w:r>
              <w:rPr>
                <w:rFonts w:eastAsia="Times New Roman"/>
              </w:rPr>
              <w:t>Rashid Rajabu</w:t>
            </w:r>
          </w:p>
        </w:tc>
        <w:tc>
          <w:tcPr>
            <w:tcW w:w="60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M</w:t>
            </w:r>
          </w:p>
        </w:tc>
        <w:tc>
          <w:tcPr>
            <w:tcW w:w="64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2</w:t>
            </w:r>
          </w:p>
        </w:tc>
        <w:tc>
          <w:tcPr>
            <w:tcW w:w="138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6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5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4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20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4.500,00</w:t>
            </w:r>
          </w:p>
        </w:tc>
        <w:tc>
          <w:tcPr>
            <w:tcW w:w="148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202.500,00</w:t>
            </w:r>
          </w:p>
        </w:tc>
      </w:tr>
      <w:tr w:rsidR="00296BCB">
        <w:trPr>
          <w:trHeight w:val="284"/>
        </w:trPr>
        <w:tc>
          <w:tcPr>
            <w:tcW w:w="2280" w:type="dxa"/>
            <w:tcBorders>
              <w:left w:val="single" w:sz="8" w:space="0" w:color="auto"/>
              <w:bottom w:val="single" w:sz="8" w:space="0" w:color="auto"/>
              <w:right w:val="single" w:sz="8" w:space="0" w:color="auto"/>
            </w:tcBorders>
            <w:vAlign w:val="bottom"/>
          </w:tcPr>
          <w:p w:rsidR="00296BCB" w:rsidRDefault="00BE678D">
            <w:pPr>
              <w:ind w:left="80"/>
              <w:rPr>
                <w:sz w:val="20"/>
                <w:szCs w:val="20"/>
              </w:rPr>
            </w:pPr>
            <w:r>
              <w:rPr>
                <w:rFonts w:eastAsia="Times New Roman"/>
              </w:rPr>
              <w:t>Wilson Mpachika</w:t>
            </w:r>
          </w:p>
        </w:tc>
        <w:tc>
          <w:tcPr>
            <w:tcW w:w="60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M</w:t>
            </w:r>
          </w:p>
        </w:tc>
        <w:tc>
          <w:tcPr>
            <w:tcW w:w="64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w:t>
            </w:r>
          </w:p>
        </w:tc>
        <w:tc>
          <w:tcPr>
            <w:tcW w:w="138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6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5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4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20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4.500,00</w:t>
            </w:r>
          </w:p>
        </w:tc>
        <w:tc>
          <w:tcPr>
            <w:tcW w:w="148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202.500,00</w:t>
            </w:r>
          </w:p>
        </w:tc>
      </w:tr>
      <w:tr w:rsidR="00296BCB">
        <w:trPr>
          <w:trHeight w:val="319"/>
        </w:trPr>
        <w:tc>
          <w:tcPr>
            <w:tcW w:w="2280" w:type="dxa"/>
            <w:tcBorders>
              <w:left w:val="single" w:sz="8" w:space="0" w:color="auto"/>
              <w:bottom w:val="single" w:sz="8" w:space="0" w:color="auto"/>
              <w:right w:val="single" w:sz="8" w:space="0" w:color="auto"/>
            </w:tcBorders>
            <w:vAlign w:val="bottom"/>
          </w:tcPr>
          <w:p w:rsidR="00296BCB" w:rsidRDefault="00BE678D">
            <w:pPr>
              <w:ind w:left="80"/>
              <w:rPr>
                <w:sz w:val="20"/>
                <w:szCs w:val="20"/>
              </w:rPr>
            </w:pPr>
            <w:r>
              <w:rPr>
                <w:rFonts w:eastAsia="Times New Roman"/>
              </w:rPr>
              <w:t>Anthony Amos</w:t>
            </w:r>
          </w:p>
        </w:tc>
        <w:tc>
          <w:tcPr>
            <w:tcW w:w="60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M</w:t>
            </w:r>
          </w:p>
        </w:tc>
        <w:tc>
          <w:tcPr>
            <w:tcW w:w="64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w:t>
            </w:r>
          </w:p>
        </w:tc>
        <w:tc>
          <w:tcPr>
            <w:tcW w:w="138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6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5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4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20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4.500,00</w:t>
            </w:r>
          </w:p>
        </w:tc>
        <w:tc>
          <w:tcPr>
            <w:tcW w:w="148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202.500,00</w:t>
            </w:r>
          </w:p>
        </w:tc>
      </w:tr>
      <w:tr w:rsidR="00296BCB">
        <w:trPr>
          <w:trHeight w:val="332"/>
        </w:trPr>
        <w:tc>
          <w:tcPr>
            <w:tcW w:w="2280" w:type="dxa"/>
            <w:tcBorders>
              <w:left w:val="single" w:sz="8" w:space="0" w:color="auto"/>
              <w:bottom w:val="single" w:sz="8" w:space="0" w:color="auto"/>
              <w:right w:val="single" w:sz="8" w:space="0" w:color="auto"/>
            </w:tcBorders>
            <w:vAlign w:val="bottom"/>
          </w:tcPr>
          <w:p w:rsidR="00296BCB" w:rsidRDefault="00BE678D">
            <w:pPr>
              <w:ind w:left="80"/>
              <w:rPr>
                <w:sz w:val="20"/>
                <w:szCs w:val="20"/>
              </w:rPr>
            </w:pPr>
            <w:r>
              <w:rPr>
                <w:rFonts w:eastAsia="Times New Roman"/>
              </w:rPr>
              <w:t>Chimwemwe Matias*</w:t>
            </w:r>
          </w:p>
        </w:tc>
        <w:tc>
          <w:tcPr>
            <w:tcW w:w="60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M</w:t>
            </w:r>
          </w:p>
        </w:tc>
        <w:tc>
          <w:tcPr>
            <w:tcW w:w="64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w:t>
            </w:r>
          </w:p>
        </w:tc>
        <w:tc>
          <w:tcPr>
            <w:tcW w:w="138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66.000,00</w:t>
            </w:r>
          </w:p>
        </w:tc>
        <w:tc>
          <w:tcPr>
            <w:tcW w:w="1600" w:type="dxa"/>
            <w:tcBorders>
              <w:bottom w:val="single" w:sz="8" w:space="0" w:color="auto"/>
              <w:right w:val="single" w:sz="8" w:space="0" w:color="auto"/>
            </w:tcBorders>
            <w:vAlign w:val="bottom"/>
          </w:tcPr>
          <w:p w:rsidR="00296BCB" w:rsidRDefault="00296BCB">
            <w:pPr>
              <w:rPr>
                <w:sz w:val="24"/>
                <w:szCs w:val="24"/>
              </w:rPr>
            </w:pPr>
          </w:p>
        </w:tc>
        <w:tc>
          <w:tcPr>
            <w:tcW w:w="1520" w:type="dxa"/>
            <w:tcBorders>
              <w:bottom w:val="single" w:sz="8" w:space="0" w:color="auto"/>
              <w:right w:val="single" w:sz="8" w:space="0" w:color="auto"/>
            </w:tcBorders>
            <w:vAlign w:val="bottom"/>
          </w:tcPr>
          <w:p w:rsidR="00296BCB" w:rsidRDefault="00296BCB">
            <w:pPr>
              <w:rPr>
                <w:sz w:val="24"/>
                <w:szCs w:val="24"/>
              </w:rPr>
            </w:pPr>
          </w:p>
        </w:tc>
        <w:tc>
          <w:tcPr>
            <w:tcW w:w="14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20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1.500,00</w:t>
            </w:r>
          </w:p>
        </w:tc>
        <w:tc>
          <w:tcPr>
            <w:tcW w:w="148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67.500,00</w:t>
            </w:r>
          </w:p>
        </w:tc>
      </w:tr>
      <w:tr w:rsidR="00296BCB">
        <w:trPr>
          <w:trHeight w:val="340"/>
        </w:trPr>
        <w:tc>
          <w:tcPr>
            <w:tcW w:w="2280" w:type="dxa"/>
            <w:tcBorders>
              <w:left w:val="single" w:sz="8" w:space="0" w:color="auto"/>
              <w:bottom w:val="single" w:sz="8" w:space="0" w:color="auto"/>
            </w:tcBorders>
            <w:vAlign w:val="bottom"/>
          </w:tcPr>
          <w:p w:rsidR="00296BCB" w:rsidRDefault="00BE678D">
            <w:pPr>
              <w:ind w:left="80"/>
              <w:rPr>
                <w:sz w:val="20"/>
                <w:szCs w:val="20"/>
              </w:rPr>
            </w:pPr>
            <w:r>
              <w:rPr>
                <w:rFonts w:ascii="Arial" w:eastAsia="Arial" w:hAnsi="Arial" w:cs="Arial"/>
                <w:i/>
                <w:iCs/>
              </w:rPr>
              <w:t>Malawian kwachas</w:t>
            </w:r>
          </w:p>
        </w:tc>
        <w:tc>
          <w:tcPr>
            <w:tcW w:w="600" w:type="dxa"/>
            <w:tcBorders>
              <w:bottom w:val="single" w:sz="8" w:space="0" w:color="auto"/>
            </w:tcBorders>
            <w:vAlign w:val="bottom"/>
          </w:tcPr>
          <w:p w:rsidR="00296BCB" w:rsidRDefault="00296BCB">
            <w:pPr>
              <w:rPr>
                <w:sz w:val="24"/>
                <w:szCs w:val="24"/>
              </w:rPr>
            </w:pPr>
          </w:p>
        </w:tc>
        <w:tc>
          <w:tcPr>
            <w:tcW w:w="64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12</w:t>
            </w:r>
          </w:p>
        </w:tc>
        <w:tc>
          <w:tcPr>
            <w:tcW w:w="138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858.000,00</w:t>
            </w:r>
          </w:p>
        </w:tc>
        <w:tc>
          <w:tcPr>
            <w:tcW w:w="160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792.000,00</w:t>
            </w:r>
          </w:p>
        </w:tc>
        <w:tc>
          <w:tcPr>
            <w:tcW w:w="152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792.000,00</w:t>
            </w:r>
          </w:p>
        </w:tc>
        <w:tc>
          <w:tcPr>
            <w:tcW w:w="140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59.500,00</w:t>
            </w:r>
          </w:p>
        </w:tc>
        <w:tc>
          <w:tcPr>
            <w:tcW w:w="202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55.500,00</w:t>
            </w:r>
          </w:p>
        </w:tc>
        <w:tc>
          <w:tcPr>
            <w:tcW w:w="148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color w:val="FF0000"/>
              </w:rPr>
              <w:t>2.557.000,00</w:t>
            </w:r>
          </w:p>
        </w:tc>
      </w:tr>
    </w:tbl>
    <w:p w:rsidR="00296BCB" w:rsidRDefault="00296BCB">
      <w:pPr>
        <w:spacing w:line="273" w:lineRule="exact"/>
        <w:rPr>
          <w:sz w:val="20"/>
          <w:szCs w:val="20"/>
        </w:rPr>
      </w:pPr>
    </w:p>
    <w:p w:rsidR="00296BCB" w:rsidRDefault="00BE678D">
      <w:pPr>
        <w:ind w:left="680"/>
        <w:rPr>
          <w:sz w:val="20"/>
          <w:szCs w:val="20"/>
        </w:rPr>
      </w:pPr>
      <w:r>
        <w:rPr>
          <w:rFonts w:ascii="Arial" w:eastAsia="Arial" w:hAnsi="Arial" w:cs="Arial"/>
          <w:b/>
          <w:bCs/>
          <w:color w:val="222222"/>
        </w:rPr>
        <w:t>LOYOLA</w:t>
      </w:r>
    </w:p>
    <w:p w:rsidR="00296BCB" w:rsidRDefault="00296BCB">
      <w:pPr>
        <w:spacing w:line="20" w:lineRule="exact"/>
        <w:rPr>
          <w:sz w:val="20"/>
          <w:szCs w:val="20"/>
        </w:rPr>
      </w:pPr>
    </w:p>
    <w:tbl>
      <w:tblPr>
        <w:tblW w:w="0" w:type="auto"/>
        <w:tblInd w:w="770" w:type="dxa"/>
        <w:tblLayout w:type="fixed"/>
        <w:tblCellMar>
          <w:left w:w="0" w:type="dxa"/>
          <w:right w:w="0" w:type="dxa"/>
        </w:tblCellMar>
        <w:tblLook w:val="04A0" w:firstRow="1" w:lastRow="0" w:firstColumn="1" w:lastColumn="0" w:noHBand="0" w:noVBand="1"/>
      </w:tblPr>
      <w:tblGrid>
        <w:gridCol w:w="2280"/>
        <w:gridCol w:w="600"/>
        <w:gridCol w:w="600"/>
        <w:gridCol w:w="1380"/>
        <w:gridCol w:w="1600"/>
        <w:gridCol w:w="1520"/>
        <w:gridCol w:w="1420"/>
        <w:gridCol w:w="2000"/>
        <w:gridCol w:w="1480"/>
      </w:tblGrid>
      <w:tr w:rsidR="00296BCB">
        <w:trPr>
          <w:trHeight w:val="339"/>
        </w:trPr>
        <w:tc>
          <w:tcPr>
            <w:tcW w:w="2280" w:type="dxa"/>
            <w:tcBorders>
              <w:top w:val="single" w:sz="8" w:space="0" w:color="auto"/>
              <w:left w:val="single" w:sz="8" w:space="0" w:color="auto"/>
              <w:bottom w:val="single" w:sz="8" w:space="0" w:color="auto"/>
              <w:right w:val="single" w:sz="8" w:space="0" w:color="auto"/>
            </w:tcBorders>
            <w:vAlign w:val="bottom"/>
          </w:tcPr>
          <w:p w:rsidR="00296BCB" w:rsidRDefault="00BE678D">
            <w:pPr>
              <w:ind w:left="80"/>
              <w:rPr>
                <w:sz w:val="20"/>
                <w:szCs w:val="20"/>
              </w:rPr>
            </w:pPr>
            <w:r>
              <w:rPr>
                <w:rFonts w:eastAsia="Times New Roman"/>
              </w:rPr>
              <w:t>Name</w:t>
            </w:r>
          </w:p>
        </w:tc>
        <w:tc>
          <w:tcPr>
            <w:tcW w:w="60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eastAsia="Times New Roman"/>
              </w:rPr>
              <w:t>SEX</w:t>
            </w:r>
          </w:p>
        </w:tc>
        <w:tc>
          <w:tcPr>
            <w:tcW w:w="600" w:type="dxa"/>
            <w:tcBorders>
              <w:top w:val="single" w:sz="8" w:space="0" w:color="auto"/>
              <w:bottom w:val="single" w:sz="8" w:space="0" w:color="auto"/>
              <w:right w:val="single" w:sz="8" w:space="0" w:color="auto"/>
            </w:tcBorders>
            <w:vAlign w:val="bottom"/>
          </w:tcPr>
          <w:p w:rsidR="00296BCB" w:rsidRDefault="00BE678D">
            <w:pPr>
              <w:jc w:val="right"/>
              <w:rPr>
                <w:sz w:val="20"/>
                <w:szCs w:val="20"/>
              </w:rPr>
            </w:pPr>
            <w:r>
              <w:rPr>
                <w:rFonts w:eastAsia="Times New Roman"/>
              </w:rPr>
              <w:t>Class</w:t>
            </w:r>
          </w:p>
        </w:tc>
        <w:tc>
          <w:tcPr>
            <w:tcW w:w="1380" w:type="dxa"/>
            <w:tcBorders>
              <w:top w:val="single" w:sz="8" w:space="0" w:color="auto"/>
              <w:bottom w:val="single" w:sz="8" w:space="0" w:color="auto"/>
              <w:right w:val="single" w:sz="8" w:space="0" w:color="auto"/>
            </w:tcBorders>
            <w:vAlign w:val="bottom"/>
          </w:tcPr>
          <w:p w:rsidR="00296BCB" w:rsidRDefault="00BE678D">
            <w:pPr>
              <w:ind w:left="680"/>
              <w:rPr>
                <w:sz w:val="20"/>
                <w:szCs w:val="20"/>
              </w:rPr>
            </w:pPr>
            <w:r>
              <w:rPr>
                <w:rFonts w:eastAsia="Times New Roman"/>
              </w:rPr>
              <w:t>Term 1</w:t>
            </w:r>
          </w:p>
        </w:tc>
        <w:tc>
          <w:tcPr>
            <w:tcW w:w="1600" w:type="dxa"/>
            <w:tcBorders>
              <w:top w:val="single" w:sz="8" w:space="0" w:color="auto"/>
              <w:bottom w:val="single" w:sz="8" w:space="0" w:color="auto"/>
              <w:right w:val="single" w:sz="8" w:space="0" w:color="auto"/>
            </w:tcBorders>
            <w:vAlign w:val="bottom"/>
          </w:tcPr>
          <w:p w:rsidR="00296BCB" w:rsidRDefault="00BE678D">
            <w:pPr>
              <w:jc w:val="right"/>
              <w:rPr>
                <w:sz w:val="20"/>
                <w:szCs w:val="20"/>
              </w:rPr>
            </w:pPr>
            <w:r>
              <w:rPr>
                <w:rFonts w:eastAsia="Times New Roman"/>
              </w:rPr>
              <w:t>Term 2</w:t>
            </w:r>
          </w:p>
        </w:tc>
        <w:tc>
          <w:tcPr>
            <w:tcW w:w="1520" w:type="dxa"/>
            <w:tcBorders>
              <w:top w:val="single" w:sz="8" w:space="0" w:color="auto"/>
              <w:bottom w:val="single" w:sz="8" w:space="0" w:color="auto"/>
              <w:right w:val="single" w:sz="8" w:space="0" w:color="auto"/>
            </w:tcBorders>
            <w:vAlign w:val="bottom"/>
          </w:tcPr>
          <w:p w:rsidR="00296BCB" w:rsidRDefault="00BE678D">
            <w:pPr>
              <w:jc w:val="right"/>
              <w:rPr>
                <w:sz w:val="20"/>
                <w:szCs w:val="20"/>
              </w:rPr>
            </w:pPr>
            <w:r>
              <w:rPr>
                <w:rFonts w:eastAsia="Times New Roman"/>
              </w:rPr>
              <w:t>Term 3</w:t>
            </w:r>
          </w:p>
        </w:tc>
        <w:tc>
          <w:tcPr>
            <w:tcW w:w="1420" w:type="dxa"/>
            <w:tcBorders>
              <w:top w:val="single" w:sz="8" w:space="0" w:color="auto"/>
              <w:bottom w:val="single" w:sz="8" w:space="0" w:color="auto"/>
              <w:right w:val="single" w:sz="8" w:space="0" w:color="auto"/>
            </w:tcBorders>
            <w:vAlign w:val="bottom"/>
          </w:tcPr>
          <w:p w:rsidR="00296BCB" w:rsidRDefault="00BE678D">
            <w:pPr>
              <w:jc w:val="right"/>
              <w:rPr>
                <w:sz w:val="20"/>
                <w:szCs w:val="20"/>
              </w:rPr>
            </w:pPr>
            <w:r>
              <w:rPr>
                <w:rFonts w:eastAsia="Times New Roman"/>
              </w:rPr>
              <w:t>EXAM. FEE</w:t>
            </w:r>
          </w:p>
        </w:tc>
        <w:tc>
          <w:tcPr>
            <w:tcW w:w="2000" w:type="dxa"/>
            <w:tcBorders>
              <w:top w:val="single" w:sz="8" w:space="0" w:color="auto"/>
              <w:bottom w:val="single" w:sz="8" w:space="0" w:color="auto"/>
              <w:right w:val="single" w:sz="8" w:space="0" w:color="auto"/>
            </w:tcBorders>
            <w:vAlign w:val="bottom"/>
          </w:tcPr>
          <w:p w:rsidR="00296BCB" w:rsidRDefault="00BE678D">
            <w:pPr>
              <w:jc w:val="right"/>
              <w:rPr>
                <w:sz w:val="20"/>
                <w:szCs w:val="20"/>
              </w:rPr>
            </w:pPr>
            <w:r>
              <w:rPr>
                <w:rFonts w:eastAsia="Times New Roman"/>
              </w:rPr>
              <w:t xml:space="preserve">Transport for all </w:t>
            </w:r>
            <w:r>
              <w:rPr>
                <w:rFonts w:eastAsia="Times New Roman"/>
              </w:rPr>
              <w:t>year</w:t>
            </w:r>
          </w:p>
        </w:tc>
        <w:tc>
          <w:tcPr>
            <w:tcW w:w="1480" w:type="dxa"/>
            <w:tcBorders>
              <w:top w:val="single" w:sz="8" w:space="0" w:color="auto"/>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Sub total</w:t>
            </w:r>
          </w:p>
        </w:tc>
      </w:tr>
      <w:tr w:rsidR="00296BCB">
        <w:trPr>
          <w:trHeight w:val="321"/>
        </w:trPr>
        <w:tc>
          <w:tcPr>
            <w:tcW w:w="2280" w:type="dxa"/>
            <w:tcBorders>
              <w:left w:val="single" w:sz="8" w:space="0" w:color="auto"/>
              <w:bottom w:val="single" w:sz="8" w:space="0" w:color="auto"/>
              <w:right w:val="single" w:sz="8" w:space="0" w:color="auto"/>
            </w:tcBorders>
            <w:vAlign w:val="bottom"/>
          </w:tcPr>
          <w:p w:rsidR="00296BCB" w:rsidRDefault="00BE678D">
            <w:pPr>
              <w:ind w:left="80"/>
              <w:rPr>
                <w:sz w:val="20"/>
                <w:szCs w:val="20"/>
              </w:rPr>
            </w:pPr>
            <w:r>
              <w:rPr>
                <w:rFonts w:eastAsia="Times New Roman"/>
              </w:rPr>
              <w:t>Chimwemwe Matías*</w:t>
            </w:r>
          </w:p>
        </w:tc>
        <w:tc>
          <w:tcPr>
            <w:tcW w:w="60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M</w:t>
            </w:r>
          </w:p>
        </w:tc>
        <w:tc>
          <w:tcPr>
            <w:tcW w:w="6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w:t>
            </w:r>
          </w:p>
        </w:tc>
        <w:tc>
          <w:tcPr>
            <w:tcW w:w="1380" w:type="dxa"/>
            <w:tcBorders>
              <w:bottom w:val="single" w:sz="8" w:space="0" w:color="auto"/>
              <w:right w:val="single" w:sz="8" w:space="0" w:color="auto"/>
            </w:tcBorders>
            <w:vAlign w:val="bottom"/>
          </w:tcPr>
          <w:p w:rsidR="00296BCB" w:rsidRDefault="00296BCB">
            <w:pPr>
              <w:rPr>
                <w:sz w:val="24"/>
                <w:szCs w:val="24"/>
              </w:rPr>
            </w:pPr>
          </w:p>
        </w:tc>
        <w:tc>
          <w:tcPr>
            <w:tcW w:w="16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97.000,00</w:t>
            </w:r>
          </w:p>
        </w:tc>
        <w:tc>
          <w:tcPr>
            <w:tcW w:w="15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97.000,00</w:t>
            </w:r>
          </w:p>
        </w:tc>
        <w:tc>
          <w:tcPr>
            <w:tcW w:w="14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20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18.000,00</w:t>
            </w:r>
          </w:p>
        </w:tc>
        <w:tc>
          <w:tcPr>
            <w:tcW w:w="148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212.000,00</w:t>
            </w:r>
          </w:p>
        </w:tc>
      </w:tr>
    </w:tbl>
    <w:p w:rsidR="00296BCB" w:rsidRDefault="00296BCB">
      <w:pPr>
        <w:sectPr w:rsidR="00296BCB">
          <w:pgSz w:w="16840" w:h="11900" w:orient="landscape"/>
          <w:pgMar w:top="1440" w:right="1440" w:bottom="1440" w:left="1440" w:header="0" w:footer="0" w:gutter="0"/>
          <w:cols w:space="720" w:equalWidth="0">
            <w:col w:w="13960"/>
          </w:cols>
        </w:sectPr>
      </w:pPr>
    </w:p>
    <w:p w:rsidR="00296BCB" w:rsidRDefault="00BE678D">
      <w:pPr>
        <w:ind w:left="3900"/>
        <w:rPr>
          <w:sz w:val="20"/>
          <w:szCs w:val="20"/>
        </w:rPr>
      </w:pPr>
      <w:bookmarkStart w:id="8" w:name="page9"/>
      <w:bookmarkEnd w:id="8"/>
      <w:r>
        <w:rPr>
          <w:rFonts w:ascii="Arial" w:eastAsia="Arial" w:hAnsi="Arial" w:cs="Arial"/>
          <w:b/>
          <w:bCs/>
          <w:noProof/>
          <w:sz w:val="35"/>
          <w:szCs w:val="35"/>
          <w:u w:val="single"/>
        </w:rPr>
        <w:lastRenderedPageBreak/>
        <w:drawing>
          <wp:anchor distT="0" distB="0" distL="114300" distR="114300" simplePos="0" relativeHeight="251660800" behindDoc="1" locked="0" layoutInCell="0" allowOverlap="1">
            <wp:simplePos x="0" y="0"/>
            <wp:positionH relativeFrom="page">
              <wp:posOffset>946150</wp:posOffset>
            </wp:positionH>
            <wp:positionV relativeFrom="page">
              <wp:posOffset>231775</wp:posOffset>
            </wp:positionV>
            <wp:extent cx="806450" cy="6337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806450" cy="633730"/>
                    </a:xfrm>
                    <a:prstGeom prst="rect">
                      <a:avLst/>
                    </a:prstGeom>
                    <a:noFill/>
                  </pic:spPr>
                </pic:pic>
              </a:graphicData>
            </a:graphic>
          </wp:anchor>
        </w:drawing>
      </w:r>
      <w:r>
        <w:rPr>
          <w:rFonts w:ascii="Arial" w:eastAsia="Arial" w:hAnsi="Arial" w:cs="Arial"/>
          <w:b/>
          <w:bCs/>
          <w:sz w:val="35"/>
          <w:szCs w:val="35"/>
          <w:u w:val="single"/>
        </w:rPr>
        <w:t>PROGRAMA DE BECAS DE ALINAFE</w:t>
      </w:r>
    </w:p>
    <w:p w:rsidR="00296BCB" w:rsidRDefault="00296BCB">
      <w:pPr>
        <w:spacing w:line="3" w:lineRule="exact"/>
        <w:rPr>
          <w:sz w:val="20"/>
          <w:szCs w:val="20"/>
        </w:rPr>
      </w:pPr>
    </w:p>
    <w:p w:rsidR="00296BCB" w:rsidRDefault="00BE678D">
      <w:pPr>
        <w:numPr>
          <w:ilvl w:val="0"/>
          <w:numId w:val="3"/>
        </w:numPr>
        <w:tabs>
          <w:tab w:val="left" w:pos="860"/>
        </w:tabs>
        <w:ind w:left="860" w:hanging="183"/>
        <w:rPr>
          <w:rFonts w:ascii="Arial" w:eastAsia="Arial" w:hAnsi="Arial" w:cs="Arial"/>
          <w:b/>
          <w:bCs/>
          <w:color w:val="222222"/>
          <w:sz w:val="23"/>
          <w:szCs w:val="23"/>
        </w:rPr>
      </w:pPr>
      <w:r>
        <w:rPr>
          <w:rFonts w:eastAsia="Times New Roman"/>
          <w:color w:val="222222"/>
          <w:sz w:val="23"/>
          <w:szCs w:val="23"/>
        </w:rPr>
        <w:t>El alumno Chimwemwe Matias ha cambiado de escuela en el segundo trimestre.</w:t>
      </w: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334" w:lineRule="exact"/>
        <w:rPr>
          <w:sz w:val="20"/>
          <w:szCs w:val="20"/>
        </w:rPr>
      </w:pPr>
    </w:p>
    <w:p w:rsidR="00296BCB" w:rsidRDefault="00BE678D">
      <w:pPr>
        <w:ind w:left="680"/>
        <w:rPr>
          <w:sz w:val="20"/>
          <w:szCs w:val="20"/>
        </w:rPr>
      </w:pPr>
      <w:r>
        <w:rPr>
          <w:rFonts w:ascii="Arial" w:eastAsia="Arial" w:hAnsi="Arial" w:cs="Arial"/>
          <w:b/>
          <w:bCs/>
          <w:color w:val="222222"/>
          <w:sz w:val="23"/>
          <w:szCs w:val="23"/>
        </w:rPr>
        <w:t>BENGA CDSS</w:t>
      </w:r>
    </w:p>
    <w:tbl>
      <w:tblPr>
        <w:tblW w:w="0" w:type="auto"/>
        <w:tblInd w:w="370" w:type="dxa"/>
        <w:tblLayout w:type="fixed"/>
        <w:tblCellMar>
          <w:left w:w="0" w:type="dxa"/>
          <w:right w:w="0" w:type="dxa"/>
        </w:tblCellMar>
        <w:tblLook w:val="04A0" w:firstRow="1" w:lastRow="0" w:firstColumn="1" w:lastColumn="0" w:noHBand="0" w:noVBand="1"/>
      </w:tblPr>
      <w:tblGrid>
        <w:gridCol w:w="2300"/>
        <w:gridCol w:w="600"/>
        <w:gridCol w:w="620"/>
        <w:gridCol w:w="1380"/>
        <w:gridCol w:w="1600"/>
        <w:gridCol w:w="1520"/>
        <w:gridCol w:w="1420"/>
        <w:gridCol w:w="1460"/>
        <w:gridCol w:w="2020"/>
      </w:tblGrid>
      <w:tr w:rsidR="00296BCB">
        <w:trPr>
          <w:trHeight w:val="354"/>
        </w:trPr>
        <w:tc>
          <w:tcPr>
            <w:tcW w:w="2300" w:type="dxa"/>
            <w:tcBorders>
              <w:top w:val="single" w:sz="8" w:space="0" w:color="auto"/>
              <w:left w:val="single" w:sz="8" w:space="0" w:color="auto"/>
              <w:bottom w:val="single" w:sz="8" w:space="0" w:color="auto"/>
              <w:right w:val="single" w:sz="8" w:space="0" w:color="auto"/>
            </w:tcBorders>
            <w:vAlign w:val="bottom"/>
          </w:tcPr>
          <w:p w:rsidR="00296BCB" w:rsidRDefault="00BE678D">
            <w:pPr>
              <w:ind w:left="100"/>
              <w:rPr>
                <w:sz w:val="20"/>
                <w:szCs w:val="20"/>
              </w:rPr>
            </w:pPr>
            <w:r>
              <w:rPr>
                <w:rFonts w:ascii="Arial" w:eastAsia="Arial" w:hAnsi="Arial" w:cs="Arial"/>
                <w:b/>
                <w:bCs/>
              </w:rPr>
              <w:t>Name</w:t>
            </w:r>
          </w:p>
        </w:tc>
        <w:tc>
          <w:tcPr>
            <w:tcW w:w="600" w:type="dxa"/>
            <w:tcBorders>
              <w:top w:val="single" w:sz="8" w:space="0" w:color="auto"/>
              <w:bottom w:val="single" w:sz="8" w:space="0" w:color="auto"/>
              <w:right w:val="single" w:sz="8" w:space="0" w:color="auto"/>
            </w:tcBorders>
            <w:vAlign w:val="bottom"/>
          </w:tcPr>
          <w:p w:rsidR="00296BCB" w:rsidRDefault="00BE678D">
            <w:pPr>
              <w:ind w:left="40"/>
              <w:rPr>
                <w:sz w:val="20"/>
                <w:szCs w:val="20"/>
              </w:rPr>
            </w:pPr>
            <w:r>
              <w:rPr>
                <w:rFonts w:ascii="Arial" w:eastAsia="Arial" w:hAnsi="Arial" w:cs="Arial"/>
                <w:b/>
                <w:bCs/>
              </w:rPr>
              <w:t>SEX</w:t>
            </w:r>
          </w:p>
        </w:tc>
        <w:tc>
          <w:tcPr>
            <w:tcW w:w="620" w:type="dxa"/>
            <w:tcBorders>
              <w:top w:val="single" w:sz="8" w:space="0" w:color="auto"/>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w w:val="88"/>
              </w:rPr>
              <w:t>Class</w:t>
            </w:r>
          </w:p>
        </w:tc>
        <w:tc>
          <w:tcPr>
            <w:tcW w:w="1380" w:type="dxa"/>
            <w:tcBorders>
              <w:top w:val="single" w:sz="8" w:space="0" w:color="auto"/>
              <w:bottom w:val="single" w:sz="8" w:space="0" w:color="auto"/>
              <w:right w:val="single" w:sz="8" w:space="0" w:color="auto"/>
            </w:tcBorders>
            <w:vAlign w:val="bottom"/>
          </w:tcPr>
          <w:p w:rsidR="00296BCB" w:rsidRDefault="00BE678D">
            <w:pPr>
              <w:ind w:right="552"/>
              <w:jc w:val="right"/>
              <w:rPr>
                <w:sz w:val="20"/>
                <w:szCs w:val="20"/>
              </w:rPr>
            </w:pPr>
            <w:r>
              <w:rPr>
                <w:rFonts w:ascii="Arial" w:eastAsia="Arial" w:hAnsi="Arial" w:cs="Arial"/>
                <w:b/>
                <w:bCs/>
                <w:w w:val="96"/>
              </w:rPr>
              <w:t>Term 1</w:t>
            </w:r>
          </w:p>
        </w:tc>
        <w:tc>
          <w:tcPr>
            <w:tcW w:w="1600" w:type="dxa"/>
            <w:tcBorders>
              <w:top w:val="single" w:sz="8" w:space="0" w:color="auto"/>
              <w:bottom w:val="single" w:sz="8" w:space="0" w:color="auto"/>
              <w:right w:val="single" w:sz="8" w:space="0" w:color="auto"/>
            </w:tcBorders>
            <w:vAlign w:val="bottom"/>
          </w:tcPr>
          <w:p w:rsidR="00296BCB" w:rsidRDefault="00BE678D">
            <w:pPr>
              <w:ind w:right="752"/>
              <w:jc w:val="right"/>
              <w:rPr>
                <w:sz w:val="20"/>
                <w:szCs w:val="20"/>
              </w:rPr>
            </w:pPr>
            <w:r>
              <w:rPr>
                <w:rFonts w:ascii="Arial" w:eastAsia="Arial" w:hAnsi="Arial" w:cs="Arial"/>
                <w:b/>
                <w:bCs/>
                <w:w w:val="99"/>
              </w:rPr>
              <w:t>Term 2</w:t>
            </w:r>
          </w:p>
        </w:tc>
        <w:tc>
          <w:tcPr>
            <w:tcW w:w="1520" w:type="dxa"/>
            <w:tcBorders>
              <w:top w:val="single" w:sz="8" w:space="0" w:color="auto"/>
              <w:bottom w:val="single" w:sz="8" w:space="0" w:color="auto"/>
              <w:right w:val="single" w:sz="8" w:space="0" w:color="auto"/>
            </w:tcBorders>
            <w:vAlign w:val="bottom"/>
          </w:tcPr>
          <w:p w:rsidR="00296BCB" w:rsidRDefault="00BE678D">
            <w:pPr>
              <w:ind w:right="692"/>
              <w:jc w:val="right"/>
              <w:rPr>
                <w:sz w:val="20"/>
                <w:szCs w:val="20"/>
              </w:rPr>
            </w:pPr>
            <w:r>
              <w:rPr>
                <w:rFonts w:ascii="Arial" w:eastAsia="Arial" w:hAnsi="Arial" w:cs="Arial"/>
                <w:b/>
                <w:bCs/>
                <w:w w:val="96"/>
              </w:rPr>
              <w:t>Term 3</w:t>
            </w:r>
          </w:p>
        </w:tc>
        <w:tc>
          <w:tcPr>
            <w:tcW w:w="1420" w:type="dxa"/>
            <w:tcBorders>
              <w:top w:val="single" w:sz="8" w:space="0" w:color="auto"/>
              <w:bottom w:val="single" w:sz="8" w:space="0" w:color="auto"/>
              <w:right w:val="single" w:sz="8" w:space="0" w:color="auto"/>
            </w:tcBorders>
            <w:vAlign w:val="bottom"/>
          </w:tcPr>
          <w:p w:rsidR="00296BCB" w:rsidRDefault="00BE678D">
            <w:pPr>
              <w:ind w:right="72"/>
              <w:jc w:val="right"/>
              <w:rPr>
                <w:sz w:val="20"/>
                <w:szCs w:val="20"/>
              </w:rPr>
            </w:pPr>
            <w:r>
              <w:rPr>
                <w:rFonts w:ascii="Arial" w:eastAsia="Arial" w:hAnsi="Arial" w:cs="Arial"/>
                <w:b/>
                <w:bCs/>
              </w:rPr>
              <w:t>EXAM. FEE</w:t>
            </w:r>
          </w:p>
        </w:tc>
        <w:tc>
          <w:tcPr>
            <w:tcW w:w="1460" w:type="dxa"/>
            <w:tcBorders>
              <w:top w:val="single" w:sz="8" w:space="0" w:color="auto"/>
              <w:bottom w:val="single" w:sz="8" w:space="0" w:color="auto"/>
              <w:right w:val="single" w:sz="8" w:space="0" w:color="auto"/>
            </w:tcBorders>
            <w:vAlign w:val="bottom"/>
          </w:tcPr>
          <w:p w:rsidR="00296BCB" w:rsidRDefault="00BE678D">
            <w:pPr>
              <w:ind w:right="352"/>
              <w:jc w:val="right"/>
              <w:rPr>
                <w:sz w:val="20"/>
                <w:szCs w:val="20"/>
              </w:rPr>
            </w:pPr>
            <w:r>
              <w:rPr>
                <w:rFonts w:ascii="Arial" w:eastAsia="Arial" w:hAnsi="Arial" w:cs="Arial"/>
                <w:b/>
                <w:bCs/>
                <w:w w:val="95"/>
              </w:rPr>
              <w:t>Transport</w:t>
            </w:r>
          </w:p>
        </w:tc>
        <w:tc>
          <w:tcPr>
            <w:tcW w:w="2020" w:type="dxa"/>
            <w:tcBorders>
              <w:top w:val="single" w:sz="8" w:space="0" w:color="auto"/>
              <w:bottom w:val="single" w:sz="8" w:space="0" w:color="auto"/>
              <w:right w:val="single" w:sz="8" w:space="0" w:color="auto"/>
            </w:tcBorders>
            <w:vAlign w:val="bottom"/>
          </w:tcPr>
          <w:p w:rsidR="00296BCB" w:rsidRDefault="00BE678D">
            <w:pPr>
              <w:ind w:right="1032"/>
              <w:jc w:val="right"/>
              <w:rPr>
                <w:sz w:val="20"/>
                <w:szCs w:val="20"/>
              </w:rPr>
            </w:pPr>
            <w:r>
              <w:rPr>
                <w:rFonts w:ascii="Arial" w:eastAsia="Arial" w:hAnsi="Arial" w:cs="Arial"/>
                <w:b/>
                <w:bCs/>
                <w:w w:val="91"/>
              </w:rPr>
              <w:t>Sub total</w:t>
            </w:r>
          </w:p>
        </w:tc>
      </w:tr>
      <w:tr w:rsidR="00296BCB">
        <w:trPr>
          <w:trHeight w:val="310"/>
        </w:trPr>
        <w:tc>
          <w:tcPr>
            <w:tcW w:w="2300" w:type="dxa"/>
            <w:tcBorders>
              <w:left w:val="single" w:sz="8" w:space="0" w:color="auto"/>
              <w:bottom w:val="single" w:sz="8" w:space="0" w:color="auto"/>
              <w:right w:val="single" w:sz="8" w:space="0" w:color="auto"/>
            </w:tcBorders>
            <w:vAlign w:val="bottom"/>
          </w:tcPr>
          <w:p w:rsidR="00296BCB" w:rsidRDefault="00BE678D">
            <w:pPr>
              <w:ind w:left="100"/>
              <w:rPr>
                <w:sz w:val="20"/>
                <w:szCs w:val="20"/>
              </w:rPr>
            </w:pPr>
            <w:r>
              <w:rPr>
                <w:rFonts w:eastAsia="Times New Roman"/>
              </w:rPr>
              <w:t>Magret Paul</w:t>
            </w:r>
          </w:p>
        </w:tc>
        <w:tc>
          <w:tcPr>
            <w:tcW w:w="600" w:type="dxa"/>
            <w:tcBorders>
              <w:bottom w:val="single" w:sz="8" w:space="0" w:color="auto"/>
              <w:right w:val="single" w:sz="8" w:space="0" w:color="auto"/>
            </w:tcBorders>
            <w:vAlign w:val="bottom"/>
          </w:tcPr>
          <w:p w:rsidR="00296BCB" w:rsidRDefault="00BE678D">
            <w:pPr>
              <w:ind w:left="40"/>
              <w:rPr>
                <w:sz w:val="20"/>
                <w:szCs w:val="20"/>
              </w:rPr>
            </w:pPr>
            <w:r>
              <w:rPr>
                <w:rFonts w:eastAsia="Times New Roman"/>
              </w:rPr>
              <w:t>F</w:t>
            </w:r>
          </w:p>
        </w:tc>
        <w:tc>
          <w:tcPr>
            <w:tcW w:w="6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4</w:t>
            </w:r>
          </w:p>
        </w:tc>
        <w:tc>
          <w:tcPr>
            <w:tcW w:w="138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6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5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4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15.875,00</w:t>
            </w:r>
          </w:p>
        </w:tc>
        <w:tc>
          <w:tcPr>
            <w:tcW w:w="146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202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56.375,00</w:t>
            </w:r>
          </w:p>
        </w:tc>
      </w:tr>
      <w:tr w:rsidR="00296BCB">
        <w:trPr>
          <w:trHeight w:val="281"/>
        </w:trPr>
        <w:tc>
          <w:tcPr>
            <w:tcW w:w="2300" w:type="dxa"/>
            <w:tcBorders>
              <w:left w:val="single" w:sz="8" w:space="0" w:color="auto"/>
              <w:bottom w:val="single" w:sz="8" w:space="0" w:color="auto"/>
              <w:right w:val="single" w:sz="8" w:space="0" w:color="auto"/>
            </w:tcBorders>
            <w:vAlign w:val="bottom"/>
          </w:tcPr>
          <w:p w:rsidR="00296BCB" w:rsidRDefault="00BE678D">
            <w:pPr>
              <w:ind w:left="100"/>
              <w:rPr>
                <w:sz w:val="20"/>
                <w:szCs w:val="20"/>
              </w:rPr>
            </w:pPr>
            <w:r>
              <w:rPr>
                <w:rFonts w:eastAsia="Times New Roman"/>
              </w:rPr>
              <w:t>Luciano Chokani</w:t>
            </w:r>
          </w:p>
        </w:tc>
        <w:tc>
          <w:tcPr>
            <w:tcW w:w="600" w:type="dxa"/>
            <w:tcBorders>
              <w:bottom w:val="single" w:sz="8" w:space="0" w:color="auto"/>
              <w:right w:val="single" w:sz="8" w:space="0" w:color="auto"/>
            </w:tcBorders>
            <w:vAlign w:val="bottom"/>
          </w:tcPr>
          <w:p w:rsidR="00296BCB" w:rsidRDefault="00BE678D">
            <w:pPr>
              <w:ind w:left="40"/>
              <w:rPr>
                <w:sz w:val="20"/>
                <w:szCs w:val="20"/>
              </w:rPr>
            </w:pPr>
            <w:r>
              <w:rPr>
                <w:rFonts w:eastAsia="Times New Roman"/>
              </w:rPr>
              <w:t>M</w:t>
            </w:r>
          </w:p>
        </w:tc>
        <w:tc>
          <w:tcPr>
            <w:tcW w:w="6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4</w:t>
            </w:r>
          </w:p>
        </w:tc>
        <w:tc>
          <w:tcPr>
            <w:tcW w:w="138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6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5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4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13.875,00</w:t>
            </w:r>
          </w:p>
        </w:tc>
        <w:tc>
          <w:tcPr>
            <w:tcW w:w="146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202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54.375,00</w:t>
            </w:r>
          </w:p>
        </w:tc>
      </w:tr>
      <w:tr w:rsidR="00296BCB">
        <w:trPr>
          <w:trHeight w:val="282"/>
        </w:trPr>
        <w:tc>
          <w:tcPr>
            <w:tcW w:w="2300" w:type="dxa"/>
            <w:tcBorders>
              <w:left w:val="single" w:sz="8" w:space="0" w:color="auto"/>
              <w:bottom w:val="single" w:sz="8" w:space="0" w:color="auto"/>
              <w:right w:val="single" w:sz="8" w:space="0" w:color="auto"/>
            </w:tcBorders>
            <w:vAlign w:val="bottom"/>
          </w:tcPr>
          <w:p w:rsidR="00296BCB" w:rsidRDefault="00BE678D">
            <w:pPr>
              <w:ind w:left="100"/>
              <w:rPr>
                <w:sz w:val="20"/>
                <w:szCs w:val="20"/>
              </w:rPr>
            </w:pPr>
            <w:r>
              <w:rPr>
                <w:rFonts w:eastAsia="Times New Roman"/>
              </w:rPr>
              <w:t>Melvis Mkoma</w:t>
            </w:r>
          </w:p>
        </w:tc>
        <w:tc>
          <w:tcPr>
            <w:tcW w:w="600" w:type="dxa"/>
            <w:tcBorders>
              <w:bottom w:val="single" w:sz="8" w:space="0" w:color="auto"/>
              <w:right w:val="single" w:sz="8" w:space="0" w:color="auto"/>
            </w:tcBorders>
            <w:vAlign w:val="bottom"/>
          </w:tcPr>
          <w:p w:rsidR="00296BCB" w:rsidRDefault="00BE678D">
            <w:pPr>
              <w:ind w:left="40"/>
              <w:rPr>
                <w:sz w:val="20"/>
                <w:szCs w:val="20"/>
              </w:rPr>
            </w:pPr>
            <w:r>
              <w:rPr>
                <w:rFonts w:eastAsia="Times New Roman"/>
              </w:rPr>
              <w:t>F</w:t>
            </w:r>
          </w:p>
        </w:tc>
        <w:tc>
          <w:tcPr>
            <w:tcW w:w="6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4</w:t>
            </w:r>
          </w:p>
        </w:tc>
        <w:tc>
          <w:tcPr>
            <w:tcW w:w="138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6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5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4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15.875,00</w:t>
            </w:r>
          </w:p>
        </w:tc>
        <w:tc>
          <w:tcPr>
            <w:tcW w:w="146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202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56.375,00</w:t>
            </w:r>
          </w:p>
        </w:tc>
      </w:tr>
      <w:tr w:rsidR="00296BCB">
        <w:trPr>
          <w:trHeight w:val="281"/>
        </w:trPr>
        <w:tc>
          <w:tcPr>
            <w:tcW w:w="2300" w:type="dxa"/>
            <w:tcBorders>
              <w:left w:val="single" w:sz="8" w:space="0" w:color="auto"/>
              <w:bottom w:val="single" w:sz="8" w:space="0" w:color="auto"/>
              <w:right w:val="single" w:sz="8" w:space="0" w:color="auto"/>
            </w:tcBorders>
            <w:vAlign w:val="bottom"/>
          </w:tcPr>
          <w:p w:rsidR="00296BCB" w:rsidRDefault="00BE678D">
            <w:pPr>
              <w:ind w:left="100"/>
              <w:rPr>
                <w:sz w:val="20"/>
                <w:szCs w:val="20"/>
              </w:rPr>
            </w:pPr>
            <w:r>
              <w:rPr>
                <w:rFonts w:eastAsia="Times New Roman"/>
              </w:rPr>
              <w:t>Emily Mixon</w:t>
            </w:r>
          </w:p>
        </w:tc>
        <w:tc>
          <w:tcPr>
            <w:tcW w:w="600" w:type="dxa"/>
            <w:tcBorders>
              <w:bottom w:val="single" w:sz="8" w:space="0" w:color="auto"/>
              <w:right w:val="single" w:sz="8" w:space="0" w:color="auto"/>
            </w:tcBorders>
            <w:vAlign w:val="bottom"/>
          </w:tcPr>
          <w:p w:rsidR="00296BCB" w:rsidRDefault="00BE678D">
            <w:pPr>
              <w:ind w:left="40"/>
              <w:rPr>
                <w:sz w:val="20"/>
                <w:szCs w:val="20"/>
              </w:rPr>
            </w:pPr>
            <w:r>
              <w:rPr>
                <w:rFonts w:eastAsia="Times New Roman"/>
              </w:rPr>
              <w:t>F</w:t>
            </w:r>
          </w:p>
        </w:tc>
        <w:tc>
          <w:tcPr>
            <w:tcW w:w="6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4</w:t>
            </w:r>
          </w:p>
        </w:tc>
        <w:tc>
          <w:tcPr>
            <w:tcW w:w="138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6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5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4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15.875,00</w:t>
            </w:r>
          </w:p>
        </w:tc>
        <w:tc>
          <w:tcPr>
            <w:tcW w:w="146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202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56.375,00</w:t>
            </w:r>
          </w:p>
        </w:tc>
      </w:tr>
      <w:tr w:rsidR="00296BCB">
        <w:trPr>
          <w:trHeight w:val="281"/>
        </w:trPr>
        <w:tc>
          <w:tcPr>
            <w:tcW w:w="2300" w:type="dxa"/>
            <w:tcBorders>
              <w:left w:val="single" w:sz="8" w:space="0" w:color="auto"/>
              <w:bottom w:val="single" w:sz="8" w:space="0" w:color="auto"/>
              <w:right w:val="single" w:sz="8" w:space="0" w:color="auto"/>
            </w:tcBorders>
            <w:vAlign w:val="bottom"/>
          </w:tcPr>
          <w:p w:rsidR="00296BCB" w:rsidRDefault="00BE678D">
            <w:pPr>
              <w:ind w:left="100"/>
              <w:rPr>
                <w:sz w:val="20"/>
                <w:szCs w:val="20"/>
              </w:rPr>
            </w:pPr>
            <w:r>
              <w:rPr>
                <w:rFonts w:eastAsia="Times New Roman"/>
              </w:rPr>
              <w:t>Patric Jamitoni</w:t>
            </w:r>
          </w:p>
        </w:tc>
        <w:tc>
          <w:tcPr>
            <w:tcW w:w="600" w:type="dxa"/>
            <w:tcBorders>
              <w:bottom w:val="single" w:sz="8" w:space="0" w:color="auto"/>
              <w:right w:val="single" w:sz="8" w:space="0" w:color="auto"/>
            </w:tcBorders>
            <w:vAlign w:val="bottom"/>
          </w:tcPr>
          <w:p w:rsidR="00296BCB" w:rsidRDefault="00BE678D">
            <w:pPr>
              <w:ind w:left="40"/>
              <w:rPr>
                <w:sz w:val="20"/>
                <w:szCs w:val="20"/>
              </w:rPr>
            </w:pPr>
            <w:r>
              <w:rPr>
                <w:rFonts w:eastAsia="Times New Roman"/>
              </w:rPr>
              <w:t>M</w:t>
            </w:r>
          </w:p>
        </w:tc>
        <w:tc>
          <w:tcPr>
            <w:tcW w:w="6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2</w:t>
            </w:r>
          </w:p>
        </w:tc>
        <w:tc>
          <w:tcPr>
            <w:tcW w:w="138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6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5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4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146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202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40.500,00</w:t>
            </w:r>
          </w:p>
        </w:tc>
      </w:tr>
      <w:tr w:rsidR="00296BCB">
        <w:trPr>
          <w:trHeight w:val="284"/>
        </w:trPr>
        <w:tc>
          <w:tcPr>
            <w:tcW w:w="2300" w:type="dxa"/>
            <w:tcBorders>
              <w:left w:val="single" w:sz="8" w:space="0" w:color="auto"/>
              <w:bottom w:val="single" w:sz="8" w:space="0" w:color="auto"/>
              <w:right w:val="single" w:sz="8" w:space="0" w:color="auto"/>
            </w:tcBorders>
            <w:vAlign w:val="bottom"/>
          </w:tcPr>
          <w:p w:rsidR="00296BCB" w:rsidRDefault="00BE678D">
            <w:pPr>
              <w:ind w:left="100"/>
              <w:rPr>
                <w:sz w:val="20"/>
                <w:szCs w:val="20"/>
              </w:rPr>
            </w:pPr>
            <w:r>
              <w:rPr>
                <w:rFonts w:eastAsia="Times New Roman"/>
              </w:rPr>
              <w:t>Richard Piason</w:t>
            </w:r>
          </w:p>
        </w:tc>
        <w:tc>
          <w:tcPr>
            <w:tcW w:w="600" w:type="dxa"/>
            <w:tcBorders>
              <w:bottom w:val="single" w:sz="8" w:space="0" w:color="auto"/>
              <w:right w:val="single" w:sz="8" w:space="0" w:color="auto"/>
            </w:tcBorders>
            <w:vAlign w:val="bottom"/>
          </w:tcPr>
          <w:p w:rsidR="00296BCB" w:rsidRDefault="00BE678D">
            <w:pPr>
              <w:ind w:left="40"/>
              <w:rPr>
                <w:sz w:val="20"/>
                <w:szCs w:val="20"/>
              </w:rPr>
            </w:pPr>
            <w:r>
              <w:rPr>
                <w:rFonts w:eastAsia="Times New Roman"/>
              </w:rPr>
              <w:t>M</w:t>
            </w:r>
          </w:p>
        </w:tc>
        <w:tc>
          <w:tcPr>
            <w:tcW w:w="6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2</w:t>
            </w:r>
          </w:p>
        </w:tc>
        <w:tc>
          <w:tcPr>
            <w:tcW w:w="138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6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5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4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146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202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40.500,00</w:t>
            </w:r>
          </w:p>
        </w:tc>
      </w:tr>
      <w:tr w:rsidR="00296BCB">
        <w:trPr>
          <w:trHeight w:val="281"/>
        </w:trPr>
        <w:tc>
          <w:tcPr>
            <w:tcW w:w="2300" w:type="dxa"/>
            <w:tcBorders>
              <w:left w:val="single" w:sz="8" w:space="0" w:color="auto"/>
              <w:bottom w:val="single" w:sz="8" w:space="0" w:color="auto"/>
              <w:right w:val="single" w:sz="8" w:space="0" w:color="auto"/>
            </w:tcBorders>
            <w:vAlign w:val="bottom"/>
          </w:tcPr>
          <w:p w:rsidR="00296BCB" w:rsidRDefault="00BE678D">
            <w:pPr>
              <w:ind w:left="100"/>
              <w:rPr>
                <w:sz w:val="20"/>
                <w:szCs w:val="20"/>
              </w:rPr>
            </w:pPr>
            <w:r>
              <w:rPr>
                <w:rFonts w:eastAsia="Times New Roman"/>
              </w:rPr>
              <w:t>Chifuniro Dzimwe</w:t>
            </w:r>
          </w:p>
        </w:tc>
        <w:tc>
          <w:tcPr>
            <w:tcW w:w="600" w:type="dxa"/>
            <w:tcBorders>
              <w:bottom w:val="single" w:sz="8" w:space="0" w:color="auto"/>
              <w:right w:val="single" w:sz="8" w:space="0" w:color="auto"/>
            </w:tcBorders>
            <w:vAlign w:val="bottom"/>
          </w:tcPr>
          <w:p w:rsidR="00296BCB" w:rsidRDefault="00BE678D">
            <w:pPr>
              <w:ind w:left="40"/>
              <w:rPr>
                <w:sz w:val="20"/>
                <w:szCs w:val="20"/>
              </w:rPr>
            </w:pPr>
            <w:r>
              <w:rPr>
                <w:rFonts w:eastAsia="Times New Roman"/>
              </w:rPr>
              <w:t>M</w:t>
            </w:r>
          </w:p>
        </w:tc>
        <w:tc>
          <w:tcPr>
            <w:tcW w:w="6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2</w:t>
            </w:r>
          </w:p>
        </w:tc>
        <w:tc>
          <w:tcPr>
            <w:tcW w:w="138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6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5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4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146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202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40.500,00</w:t>
            </w:r>
          </w:p>
        </w:tc>
      </w:tr>
      <w:tr w:rsidR="00296BCB">
        <w:trPr>
          <w:trHeight w:val="281"/>
        </w:trPr>
        <w:tc>
          <w:tcPr>
            <w:tcW w:w="2300" w:type="dxa"/>
            <w:tcBorders>
              <w:left w:val="single" w:sz="8" w:space="0" w:color="auto"/>
              <w:bottom w:val="single" w:sz="8" w:space="0" w:color="auto"/>
              <w:right w:val="single" w:sz="8" w:space="0" w:color="auto"/>
            </w:tcBorders>
            <w:vAlign w:val="bottom"/>
          </w:tcPr>
          <w:p w:rsidR="00296BCB" w:rsidRDefault="00BE678D">
            <w:pPr>
              <w:ind w:left="100"/>
              <w:rPr>
                <w:sz w:val="20"/>
                <w:szCs w:val="20"/>
              </w:rPr>
            </w:pPr>
            <w:r>
              <w:rPr>
                <w:rFonts w:eastAsia="Times New Roman"/>
              </w:rPr>
              <w:t>Owen Conex Banda</w:t>
            </w:r>
          </w:p>
        </w:tc>
        <w:tc>
          <w:tcPr>
            <w:tcW w:w="600" w:type="dxa"/>
            <w:tcBorders>
              <w:bottom w:val="single" w:sz="8" w:space="0" w:color="auto"/>
              <w:right w:val="single" w:sz="8" w:space="0" w:color="auto"/>
            </w:tcBorders>
            <w:vAlign w:val="bottom"/>
          </w:tcPr>
          <w:p w:rsidR="00296BCB" w:rsidRDefault="00BE678D">
            <w:pPr>
              <w:ind w:left="40"/>
              <w:rPr>
                <w:sz w:val="20"/>
                <w:szCs w:val="20"/>
              </w:rPr>
            </w:pPr>
            <w:r>
              <w:rPr>
                <w:rFonts w:eastAsia="Times New Roman"/>
              </w:rPr>
              <w:t>M</w:t>
            </w:r>
          </w:p>
        </w:tc>
        <w:tc>
          <w:tcPr>
            <w:tcW w:w="6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w:t>
            </w:r>
          </w:p>
        </w:tc>
        <w:tc>
          <w:tcPr>
            <w:tcW w:w="138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6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5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4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146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202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40.500,00</w:t>
            </w:r>
          </w:p>
        </w:tc>
      </w:tr>
      <w:tr w:rsidR="00296BCB">
        <w:trPr>
          <w:trHeight w:val="310"/>
        </w:trPr>
        <w:tc>
          <w:tcPr>
            <w:tcW w:w="2300" w:type="dxa"/>
            <w:tcBorders>
              <w:left w:val="single" w:sz="8" w:space="0" w:color="auto"/>
              <w:bottom w:val="single" w:sz="8" w:space="0" w:color="auto"/>
              <w:right w:val="single" w:sz="8" w:space="0" w:color="auto"/>
            </w:tcBorders>
            <w:vAlign w:val="bottom"/>
          </w:tcPr>
          <w:p w:rsidR="00296BCB" w:rsidRDefault="00BE678D">
            <w:pPr>
              <w:ind w:left="100"/>
              <w:rPr>
                <w:sz w:val="20"/>
                <w:szCs w:val="20"/>
              </w:rPr>
            </w:pPr>
            <w:r>
              <w:rPr>
                <w:rFonts w:eastAsia="Times New Roman"/>
              </w:rPr>
              <w:t>Mayeso Piason</w:t>
            </w:r>
          </w:p>
        </w:tc>
        <w:tc>
          <w:tcPr>
            <w:tcW w:w="600" w:type="dxa"/>
            <w:tcBorders>
              <w:bottom w:val="single" w:sz="8" w:space="0" w:color="auto"/>
              <w:right w:val="single" w:sz="8" w:space="0" w:color="auto"/>
            </w:tcBorders>
            <w:vAlign w:val="bottom"/>
          </w:tcPr>
          <w:p w:rsidR="00296BCB" w:rsidRDefault="00BE678D">
            <w:pPr>
              <w:ind w:left="40"/>
              <w:rPr>
                <w:sz w:val="20"/>
                <w:szCs w:val="20"/>
              </w:rPr>
            </w:pPr>
            <w:r>
              <w:rPr>
                <w:rFonts w:eastAsia="Times New Roman"/>
              </w:rPr>
              <w:t>F</w:t>
            </w:r>
          </w:p>
        </w:tc>
        <w:tc>
          <w:tcPr>
            <w:tcW w:w="6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w:t>
            </w:r>
          </w:p>
        </w:tc>
        <w:tc>
          <w:tcPr>
            <w:tcW w:w="138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6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5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4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146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202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40.500,00</w:t>
            </w:r>
          </w:p>
        </w:tc>
      </w:tr>
      <w:tr w:rsidR="00296BCB">
        <w:trPr>
          <w:trHeight w:val="342"/>
        </w:trPr>
        <w:tc>
          <w:tcPr>
            <w:tcW w:w="2300" w:type="dxa"/>
            <w:tcBorders>
              <w:left w:val="single" w:sz="8" w:space="0" w:color="auto"/>
              <w:bottom w:val="single" w:sz="8" w:space="0" w:color="auto"/>
            </w:tcBorders>
            <w:vAlign w:val="bottom"/>
          </w:tcPr>
          <w:p w:rsidR="00296BCB" w:rsidRDefault="00BE678D">
            <w:pPr>
              <w:ind w:left="100"/>
              <w:rPr>
                <w:sz w:val="20"/>
                <w:szCs w:val="20"/>
              </w:rPr>
            </w:pPr>
            <w:r>
              <w:rPr>
                <w:rFonts w:eastAsia="Times New Roman"/>
              </w:rPr>
              <w:t>Malawian kwachas</w:t>
            </w:r>
          </w:p>
        </w:tc>
        <w:tc>
          <w:tcPr>
            <w:tcW w:w="600" w:type="dxa"/>
            <w:tcBorders>
              <w:bottom w:val="single" w:sz="8" w:space="0" w:color="auto"/>
              <w:right w:val="single" w:sz="8" w:space="0" w:color="auto"/>
            </w:tcBorders>
            <w:vAlign w:val="bottom"/>
          </w:tcPr>
          <w:p w:rsidR="00296BCB" w:rsidRDefault="00296BCB">
            <w:pPr>
              <w:rPr>
                <w:sz w:val="24"/>
                <w:szCs w:val="24"/>
              </w:rPr>
            </w:pPr>
          </w:p>
        </w:tc>
        <w:tc>
          <w:tcPr>
            <w:tcW w:w="62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9</w:t>
            </w:r>
          </w:p>
        </w:tc>
        <w:tc>
          <w:tcPr>
            <w:tcW w:w="138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121.500,00</w:t>
            </w:r>
          </w:p>
        </w:tc>
        <w:tc>
          <w:tcPr>
            <w:tcW w:w="160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121.500,00</w:t>
            </w:r>
          </w:p>
        </w:tc>
        <w:tc>
          <w:tcPr>
            <w:tcW w:w="152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121.500,00</w:t>
            </w:r>
          </w:p>
        </w:tc>
        <w:tc>
          <w:tcPr>
            <w:tcW w:w="142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61.500,00</w:t>
            </w:r>
          </w:p>
        </w:tc>
        <w:tc>
          <w:tcPr>
            <w:tcW w:w="146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0,00</w:t>
            </w:r>
          </w:p>
        </w:tc>
        <w:tc>
          <w:tcPr>
            <w:tcW w:w="202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color w:val="FF0000"/>
              </w:rPr>
              <w:t>426.000,00</w:t>
            </w:r>
          </w:p>
        </w:tc>
      </w:tr>
    </w:tbl>
    <w:p w:rsidR="00296BCB" w:rsidRDefault="00296BCB">
      <w:pPr>
        <w:spacing w:line="307" w:lineRule="exact"/>
        <w:rPr>
          <w:sz w:val="20"/>
          <w:szCs w:val="20"/>
        </w:rPr>
      </w:pPr>
    </w:p>
    <w:p w:rsidR="00296BCB" w:rsidRDefault="00BE678D">
      <w:pPr>
        <w:ind w:left="680"/>
        <w:rPr>
          <w:sz w:val="20"/>
          <w:szCs w:val="20"/>
        </w:rPr>
      </w:pPr>
      <w:r>
        <w:rPr>
          <w:rFonts w:ascii="Arial" w:eastAsia="Arial" w:hAnsi="Arial" w:cs="Arial"/>
          <w:b/>
          <w:bCs/>
          <w:color w:val="222222"/>
          <w:sz w:val="23"/>
          <w:szCs w:val="23"/>
        </w:rPr>
        <w:t>MKAIKA CDSS</w:t>
      </w:r>
    </w:p>
    <w:tbl>
      <w:tblPr>
        <w:tblW w:w="0" w:type="auto"/>
        <w:tblInd w:w="360" w:type="dxa"/>
        <w:tblLayout w:type="fixed"/>
        <w:tblCellMar>
          <w:left w:w="0" w:type="dxa"/>
          <w:right w:w="0" w:type="dxa"/>
        </w:tblCellMar>
        <w:tblLook w:val="04A0" w:firstRow="1" w:lastRow="0" w:firstColumn="1" w:lastColumn="0" w:noHBand="0" w:noVBand="1"/>
      </w:tblPr>
      <w:tblGrid>
        <w:gridCol w:w="40"/>
        <w:gridCol w:w="2280"/>
        <w:gridCol w:w="600"/>
        <w:gridCol w:w="640"/>
        <w:gridCol w:w="1380"/>
        <w:gridCol w:w="1600"/>
        <w:gridCol w:w="1520"/>
        <w:gridCol w:w="1440"/>
        <w:gridCol w:w="1400"/>
        <w:gridCol w:w="2080"/>
      </w:tblGrid>
      <w:tr w:rsidR="00296BCB">
        <w:trPr>
          <w:trHeight w:val="364"/>
        </w:trPr>
        <w:tc>
          <w:tcPr>
            <w:tcW w:w="40" w:type="dxa"/>
            <w:tcBorders>
              <w:right w:val="single" w:sz="8" w:space="0" w:color="auto"/>
            </w:tcBorders>
            <w:vAlign w:val="bottom"/>
          </w:tcPr>
          <w:p w:rsidR="00296BCB" w:rsidRDefault="00296BCB">
            <w:pPr>
              <w:rPr>
                <w:sz w:val="24"/>
                <w:szCs w:val="24"/>
              </w:rPr>
            </w:pPr>
          </w:p>
        </w:tc>
        <w:tc>
          <w:tcPr>
            <w:tcW w:w="228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Name</w:t>
            </w:r>
          </w:p>
        </w:tc>
        <w:tc>
          <w:tcPr>
            <w:tcW w:w="600" w:type="dxa"/>
            <w:tcBorders>
              <w:top w:val="single" w:sz="8" w:space="0" w:color="auto"/>
              <w:bottom w:val="single" w:sz="8" w:space="0" w:color="auto"/>
              <w:right w:val="single" w:sz="8" w:space="0" w:color="auto"/>
            </w:tcBorders>
            <w:vAlign w:val="bottom"/>
          </w:tcPr>
          <w:p w:rsidR="00296BCB" w:rsidRDefault="00BE678D">
            <w:pPr>
              <w:ind w:left="40"/>
              <w:rPr>
                <w:sz w:val="20"/>
                <w:szCs w:val="20"/>
              </w:rPr>
            </w:pPr>
            <w:r>
              <w:rPr>
                <w:rFonts w:ascii="Arial" w:eastAsia="Arial" w:hAnsi="Arial" w:cs="Arial"/>
                <w:b/>
                <w:bCs/>
              </w:rPr>
              <w:t>SEX</w:t>
            </w:r>
          </w:p>
        </w:tc>
        <w:tc>
          <w:tcPr>
            <w:tcW w:w="640" w:type="dxa"/>
            <w:tcBorders>
              <w:top w:val="single" w:sz="8" w:space="0" w:color="auto"/>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w w:val="88"/>
              </w:rPr>
              <w:t>Class</w:t>
            </w:r>
          </w:p>
        </w:tc>
        <w:tc>
          <w:tcPr>
            <w:tcW w:w="1380" w:type="dxa"/>
            <w:tcBorders>
              <w:top w:val="single" w:sz="8" w:space="0" w:color="auto"/>
              <w:bottom w:val="single" w:sz="8" w:space="0" w:color="auto"/>
              <w:right w:val="single" w:sz="8" w:space="0" w:color="auto"/>
            </w:tcBorders>
            <w:vAlign w:val="bottom"/>
          </w:tcPr>
          <w:p w:rsidR="00296BCB" w:rsidRDefault="00BE678D">
            <w:pPr>
              <w:ind w:right="572"/>
              <w:jc w:val="right"/>
              <w:rPr>
                <w:sz w:val="20"/>
                <w:szCs w:val="20"/>
              </w:rPr>
            </w:pPr>
            <w:r>
              <w:rPr>
                <w:rFonts w:ascii="Arial" w:eastAsia="Arial" w:hAnsi="Arial" w:cs="Arial"/>
                <w:b/>
                <w:bCs/>
                <w:w w:val="94"/>
              </w:rPr>
              <w:t>Term 1</w:t>
            </w:r>
          </w:p>
        </w:tc>
        <w:tc>
          <w:tcPr>
            <w:tcW w:w="1600" w:type="dxa"/>
            <w:tcBorders>
              <w:top w:val="single" w:sz="8" w:space="0" w:color="auto"/>
              <w:bottom w:val="single" w:sz="8" w:space="0" w:color="auto"/>
              <w:right w:val="single" w:sz="8" w:space="0" w:color="auto"/>
            </w:tcBorders>
            <w:vAlign w:val="bottom"/>
          </w:tcPr>
          <w:p w:rsidR="00296BCB" w:rsidRDefault="00BE678D">
            <w:pPr>
              <w:ind w:right="772"/>
              <w:jc w:val="right"/>
              <w:rPr>
                <w:sz w:val="20"/>
                <w:szCs w:val="20"/>
              </w:rPr>
            </w:pPr>
            <w:r>
              <w:rPr>
                <w:rFonts w:ascii="Arial" w:eastAsia="Arial" w:hAnsi="Arial" w:cs="Arial"/>
                <w:b/>
                <w:bCs/>
                <w:w w:val="96"/>
              </w:rPr>
              <w:t>Term 2</w:t>
            </w:r>
          </w:p>
        </w:tc>
        <w:tc>
          <w:tcPr>
            <w:tcW w:w="1520" w:type="dxa"/>
            <w:tcBorders>
              <w:top w:val="single" w:sz="8" w:space="0" w:color="auto"/>
              <w:bottom w:val="single" w:sz="8" w:space="0" w:color="auto"/>
              <w:right w:val="single" w:sz="8" w:space="0" w:color="auto"/>
            </w:tcBorders>
            <w:vAlign w:val="bottom"/>
          </w:tcPr>
          <w:p w:rsidR="00296BCB" w:rsidRDefault="00BE678D">
            <w:pPr>
              <w:ind w:right="692"/>
              <w:jc w:val="right"/>
              <w:rPr>
                <w:sz w:val="20"/>
                <w:szCs w:val="20"/>
              </w:rPr>
            </w:pPr>
            <w:r>
              <w:rPr>
                <w:rFonts w:ascii="Arial" w:eastAsia="Arial" w:hAnsi="Arial" w:cs="Arial"/>
                <w:b/>
                <w:bCs/>
                <w:w w:val="96"/>
              </w:rPr>
              <w:t>Term 3</w:t>
            </w:r>
          </w:p>
        </w:tc>
        <w:tc>
          <w:tcPr>
            <w:tcW w:w="1440" w:type="dxa"/>
            <w:tcBorders>
              <w:top w:val="single" w:sz="8" w:space="0" w:color="auto"/>
              <w:bottom w:val="single" w:sz="8" w:space="0" w:color="auto"/>
              <w:right w:val="single" w:sz="8" w:space="0" w:color="auto"/>
            </w:tcBorders>
            <w:vAlign w:val="bottom"/>
          </w:tcPr>
          <w:p w:rsidR="00296BCB" w:rsidRDefault="00BE678D">
            <w:pPr>
              <w:ind w:right="112"/>
              <w:jc w:val="right"/>
              <w:rPr>
                <w:sz w:val="20"/>
                <w:szCs w:val="20"/>
              </w:rPr>
            </w:pPr>
            <w:r>
              <w:rPr>
                <w:rFonts w:ascii="Arial" w:eastAsia="Arial" w:hAnsi="Arial" w:cs="Arial"/>
                <w:b/>
                <w:bCs/>
              </w:rPr>
              <w:t>EXAM. FEE</w:t>
            </w:r>
          </w:p>
        </w:tc>
        <w:tc>
          <w:tcPr>
            <w:tcW w:w="1400" w:type="dxa"/>
            <w:tcBorders>
              <w:top w:val="single" w:sz="8" w:space="0" w:color="auto"/>
              <w:bottom w:val="single" w:sz="8" w:space="0" w:color="auto"/>
              <w:right w:val="single" w:sz="8" w:space="0" w:color="auto"/>
            </w:tcBorders>
            <w:vAlign w:val="bottom"/>
          </w:tcPr>
          <w:p w:rsidR="00296BCB" w:rsidRDefault="00BE678D">
            <w:pPr>
              <w:ind w:right="312"/>
              <w:jc w:val="right"/>
              <w:rPr>
                <w:sz w:val="20"/>
                <w:szCs w:val="20"/>
              </w:rPr>
            </w:pPr>
            <w:r>
              <w:rPr>
                <w:rFonts w:ascii="Arial" w:eastAsia="Arial" w:hAnsi="Arial" w:cs="Arial"/>
                <w:b/>
                <w:bCs/>
                <w:w w:val="93"/>
              </w:rPr>
              <w:t>Transport</w:t>
            </w:r>
          </w:p>
        </w:tc>
        <w:tc>
          <w:tcPr>
            <w:tcW w:w="2080" w:type="dxa"/>
            <w:tcBorders>
              <w:top w:val="single" w:sz="8" w:space="0" w:color="auto"/>
              <w:bottom w:val="single" w:sz="8" w:space="0" w:color="auto"/>
              <w:right w:val="single" w:sz="8" w:space="0" w:color="auto"/>
            </w:tcBorders>
            <w:vAlign w:val="bottom"/>
          </w:tcPr>
          <w:p w:rsidR="00296BCB" w:rsidRDefault="00BE678D">
            <w:pPr>
              <w:ind w:right="1092"/>
              <w:jc w:val="right"/>
              <w:rPr>
                <w:sz w:val="20"/>
                <w:szCs w:val="20"/>
              </w:rPr>
            </w:pPr>
            <w:r>
              <w:rPr>
                <w:rFonts w:ascii="Arial" w:eastAsia="Arial" w:hAnsi="Arial" w:cs="Arial"/>
                <w:b/>
                <w:bCs/>
                <w:w w:val="91"/>
              </w:rPr>
              <w:t>Sub total</w:t>
            </w:r>
          </w:p>
        </w:tc>
      </w:tr>
      <w:tr w:rsidR="00296BCB">
        <w:trPr>
          <w:trHeight w:val="230"/>
        </w:trPr>
        <w:tc>
          <w:tcPr>
            <w:tcW w:w="40" w:type="dxa"/>
            <w:tcBorders>
              <w:right w:val="single" w:sz="8" w:space="0" w:color="auto"/>
            </w:tcBorders>
            <w:vAlign w:val="bottom"/>
          </w:tcPr>
          <w:p w:rsidR="00296BCB" w:rsidRDefault="00296BCB">
            <w:pPr>
              <w:rPr>
                <w:sz w:val="20"/>
                <w:szCs w:val="20"/>
              </w:rPr>
            </w:pPr>
          </w:p>
        </w:tc>
        <w:tc>
          <w:tcPr>
            <w:tcW w:w="2280" w:type="dxa"/>
            <w:tcBorders>
              <w:right w:val="single" w:sz="8" w:space="0" w:color="auto"/>
            </w:tcBorders>
            <w:vAlign w:val="bottom"/>
          </w:tcPr>
          <w:p w:rsidR="00296BCB" w:rsidRDefault="00BE678D">
            <w:pPr>
              <w:spacing w:line="230" w:lineRule="exact"/>
              <w:ind w:left="60"/>
              <w:rPr>
                <w:sz w:val="20"/>
                <w:szCs w:val="20"/>
              </w:rPr>
            </w:pPr>
            <w:r>
              <w:rPr>
                <w:rFonts w:eastAsia="Times New Roman"/>
              </w:rPr>
              <w:t>Chosadsiwa</w:t>
            </w:r>
          </w:p>
        </w:tc>
        <w:tc>
          <w:tcPr>
            <w:tcW w:w="600" w:type="dxa"/>
            <w:tcBorders>
              <w:right w:val="single" w:sz="8" w:space="0" w:color="auto"/>
            </w:tcBorders>
            <w:vAlign w:val="bottom"/>
          </w:tcPr>
          <w:p w:rsidR="00296BCB" w:rsidRDefault="00296BCB">
            <w:pPr>
              <w:rPr>
                <w:sz w:val="20"/>
                <w:szCs w:val="20"/>
              </w:rPr>
            </w:pPr>
          </w:p>
        </w:tc>
        <w:tc>
          <w:tcPr>
            <w:tcW w:w="640" w:type="dxa"/>
            <w:tcBorders>
              <w:right w:val="single" w:sz="8" w:space="0" w:color="auto"/>
            </w:tcBorders>
            <w:vAlign w:val="bottom"/>
          </w:tcPr>
          <w:p w:rsidR="00296BCB" w:rsidRDefault="00296BCB">
            <w:pPr>
              <w:rPr>
                <w:sz w:val="20"/>
                <w:szCs w:val="20"/>
              </w:rPr>
            </w:pPr>
          </w:p>
        </w:tc>
        <w:tc>
          <w:tcPr>
            <w:tcW w:w="1380" w:type="dxa"/>
            <w:tcBorders>
              <w:right w:val="single" w:sz="8" w:space="0" w:color="auto"/>
            </w:tcBorders>
            <w:vAlign w:val="bottom"/>
          </w:tcPr>
          <w:p w:rsidR="00296BCB" w:rsidRDefault="00296BCB">
            <w:pPr>
              <w:rPr>
                <w:sz w:val="20"/>
                <w:szCs w:val="20"/>
              </w:rPr>
            </w:pPr>
          </w:p>
        </w:tc>
        <w:tc>
          <w:tcPr>
            <w:tcW w:w="1600" w:type="dxa"/>
            <w:tcBorders>
              <w:right w:val="single" w:sz="8" w:space="0" w:color="auto"/>
            </w:tcBorders>
            <w:vAlign w:val="bottom"/>
          </w:tcPr>
          <w:p w:rsidR="00296BCB" w:rsidRDefault="00296BCB">
            <w:pPr>
              <w:rPr>
                <w:sz w:val="20"/>
                <w:szCs w:val="20"/>
              </w:rPr>
            </w:pPr>
          </w:p>
        </w:tc>
        <w:tc>
          <w:tcPr>
            <w:tcW w:w="1520" w:type="dxa"/>
            <w:tcBorders>
              <w:right w:val="single" w:sz="8" w:space="0" w:color="auto"/>
            </w:tcBorders>
            <w:vAlign w:val="bottom"/>
          </w:tcPr>
          <w:p w:rsidR="00296BCB" w:rsidRDefault="00296BCB">
            <w:pPr>
              <w:rPr>
                <w:sz w:val="20"/>
                <w:szCs w:val="20"/>
              </w:rPr>
            </w:pPr>
          </w:p>
        </w:tc>
        <w:tc>
          <w:tcPr>
            <w:tcW w:w="1440" w:type="dxa"/>
            <w:tcBorders>
              <w:right w:val="single" w:sz="8" w:space="0" w:color="auto"/>
            </w:tcBorders>
            <w:vAlign w:val="bottom"/>
          </w:tcPr>
          <w:p w:rsidR="00296BCB" w:rsidRDefault="00296BCB">
            <w:pPr>
              <w:rPr>
                <w:sz w:val="20"/>
                <w:szCs w:val="20"/>
              </w:rPr>
            </w:pPr>
          </w:p>
        </w:tc>
        <w:tc>
          <w:tcPr>
            <w:tcW w:w="1400" w:type="dxa"/>
            <w:tcBorders>
              <w:right w:val="single" w:sz="8" w:space="0" w:color="auto"/>
            </w:tcBorders>
            <w:vAlign w:val="bottom"/>
          </w:tcPr>
          <w:p w:rsidR="00296BCB" w:rsidRDefault="00296BCB">
            <w:pPr>
              <w:rPr>
                <w:sz w:val="20"/>
                <w:szCs w:val="20"/>
              </w:rPr>
            </w:pPr>
          </w:p>
        </w:tc>
        <w:tc>
          <w:tcPr>
            <w:tcW w:w="2080" w:type="dxa"/>
            <w:tcBorders>
              <w:right w:val="single" w:sz="8" w:space="0" w:color="auto"/>
            </w:tcBorders>
            <w:vAlign w:val="bottom"/>
          </w:tcPr>
          <w:p w:rsidR="00296BCB" w:rsidRDefault="00296BCB">
            <w:pPr>
              <w:rPr>
                <w:sz w:val="20"/>
                <w:szCs w:val="20"/>
              </w:rPr>
            </w:pPr>
          </w:p>
        </w:tc>
      </w:tr>
      <w:tr w:rsidR="00296BCB">
        <w:trPr>
          <w:trHeight w:val="252"/>
        </w:trPr>
        <w:tc>
          <w:tcPr>
            <w:tcW w:w="40" w:type="dxa"/>
            <w:tcBorders>
              <w:right w:val="single" w:sz="8" w:space="0" w:color="auto"/>
            </w:tcBorders>
            <w:vAlign w:val="bottom"/>
          </w:tcPr>
          <w:p w:rsidR="00296BCB" w:rsidRDefault="00296BCB">
            <w:pPr>
              <w:rPr>
                <w:sz w:val="21"/>
                <w:szCs w:val="21"/>
              </w:rPr>
            </w:pPr>
          </w:p>
        </w:tc>
        <w:tc>
          <w:tcPr>
            <w:tcW w:w="2280" w:type="dxa"/>
            <w:tcBorders>
              <w:bottom w:val="single" w:sz="8" w:space="0" w:color="auto"/>
              <w:right w:val="single" w:sz="8" w:space="0" w:color="auto"/>
            </w:tcBorders>
            <w:vAlign w:val="bottom"/>
          </w:tcPr>
          <w:p w:rsidR="00296BCB" w:rsidRDefault="00BE678D">
            <w:pPr>
              <w:spacing w:line="245" w:lineRule="exact"/>
              <w:ind w:left="60"/>
              <w:rPr>
                <w:sz w:val="20"/>
                <w:szCs w:val="20"/>
              </w:rPr>
            </w:pPr>
            <w:r>
              <w:rPr>
                <w:rFonts w:eastAsia="Times New Roman"/>
              </w:rPr>
              <w:t>Chimbuwira</w:t>
            </w:r>
          </w:p>
        </w:tc>
        <w:tc>
          <w:tcPr>
            <w:tcW w:w="600" w:type="dxa"/>
            <w:tcBorders>
              <w:bottom w:val="single" w:sz="8" w:space="0" w:color="auto"/>
              <w:right w:val="single" w:sz="8" w:space="0" w:color="auto"/>
            </w:tcBorders>
            <w:vAlign w:val="bottom"/>
          </w:tcPr>
          <w:p w:rsidR="00296BCB" w:rsidRDefault="00BE678D">
            <w:pPr>
              <w:spacing w:line="245" w:lineRule="exact"/>
              <w:ind w:left="40"/>
              <w:rPr>
                <w:sz w:val="20"/>
                <w:szCs w:val="20"/>
              </w:rPr>
            </w:pPr>
            <w:r>
              <w:rPr>
                <w:rFonts w:eastAsia="Times New Roman"/>
              </w:rPr>
              <w:t>M</w:t>
            </w:r>
          </w:p>
        </w:tc>
        <w:tc>
          <w:tcPr>
            <w:tcW w:w="640" w:type="dxa"/>
            <w:tcBorders>
              <w:bottom w:val="single" w:sz="8" w:space="0" w:color="auto"/>
              <w:right w:val="single" w:sz="8" w:space="0" w:color="auto"/>
            </w:tcBorders>
            <w:vAlign w:val="bottom"/>
          </w:tcPr>
          <w:p w:rsidR="00296BCB" w:rsidRDefault="00BE678D">
            <w:pPr>
              <w:spacing w:line="245" w:lineRule="exact"/>
              <w:jc w:val="right"/>
              <w:rPr>
                <w:sz w:val="20"/>
                <w:szCs w:val="20"/>
              </w:rPr>
            </w:pPr>
            <w:r>
              <w:rPr>
                <w:rFonts w:eastAsia="Times New Roman"/>
              </w:rPr>
              <w:t>4</w:t>
            </w:r>
          </w:p>
        </w:tc>
        <w:tc>
          <w:tcPr>
            <w:tcW w:w="1380" w:type="dxa"/>
            <w:tcBorders>
              <w:bottom w:val="single" w:sz="8" w:space="0" w:color="auto"/>
              <w:right w:val="single" w:sz="8" w:space="0" w:color="auto"/>
            </w:tcBorders>
            <w:vAlign w:val="bottom"/>
          </w:tcPr>
          <w:p w:rsidR="00296BCB" w:rsidRDefault="00BE678D">
            <w:pPr>
              <w:spacing w:line="245" w:lineRule="exact"/>
              <w:jc w:val="right"/>
              <w:rPr>
                <w:sz w:val="20"/>
                <w:szCs w:val="20"/>
              </w:rPr>
            </w:pPr>
            <w:r>
              <w:rPr>
                <w:rFonts w:eastAsia="Times New Roman"/>
              </w:rPr>
              <w:t>13.500,00</w:t>
            </w:r>
          </w:p>
        </w:tc>
        <w:tc>
          <w:tcPr>
            <w:tcW w:w="1600" w:type="dxa"/>
            <w:tcBorders>
              <w:bottom w:val="single" w:sz="8" w:space="0" w:color="auto"/>
              <w:right w:val="single" w:sz="8" w:space="0" w:color="auto"/>
            </w:tcBorders>
            <w:vAlign w:val="bottom"/>
          </w:tcPr>
          <w:p w:rsidR="00296BCB" w:rsidRDefault="00BE678D">
            <w:pPr>
              <w:spacing w:line="245" w:lineRule="exact"/>
              <w:jc w:val="right"/>
              <w:rPr>
                <w:sz w:val="20"/>
                <w:szCs w:val="20"/>
              </w:rPr>
            </w:pPr>
            <w:r>
              <w:rPr>
                <w:rFonts w:eastAsia="Times New Roman"/>
              </w:rPr>
              <w:t>13.500,00</w:t>
            </w:r>
          </w:p>
        </w:tc>
        <w:tc>
          <w:tcPr>
            <w:tcW w:w="1520" w:type="dxa"/>
            <w:tcBorders>
              <w:bottom w:val="single" w:sz="8" w:space="0" w:color="auto"/>
              <w:right w:val="single" w:sz="8" w:space="0" w:color="auto"/>
            </w:tcBorders>
            <w:vAlign w:val="bottom"/>
          </w:tcPr>
          <w:p w:rsidR="00296BCB" w:rsidRDefault="00BE678D">
            <w:pPr>
              <w:spacing w:line="245" w:lineRule="exact"/>
              <w:jc w:val="right"/>
              <w:rPr>
                <w:sz w:val="20"/>
                <w:szCs w:val="20"/>
              </w:rPr>
            </w:pPr>
            <w:r>
              <w:rPr>
                <w:rFonts w:eastAsia="Times New Roman"/>
              </w:rPr>
              <w:t>13.500,00</w:t>
            </w:r>
          </w:p>
        </w:tc>
        <w:tc>
          <w:tcPr>
            <w:tcW w:w="1440" w:type="dxa"/>
            <w:tcBorders>
              <w:bottom w:val="single" w:sz="8" w:space="0" w:color="auto"/>
              <w:right w:val="single" w:sz="8" w:space="0" w:color="auto"/>
            </w:tcBorders>
            <w:vAlign w:val="bottom"/>
          </w:tcPr>
          <w:p w:rsidR="00296BCB" w:rsidRDefault="00BE678D">
            <w:pPr>
              <w:spacing w:line="245" w:lineRule="exact"/>
              <w:jc w:val="right"/>
              <w:rPr>
                <w:sz w:val="20"/>
                <w:szCs w:val="20"/>
              </w:rPr>
            </w:pPr>
            <w:r>
              <w:rPr>
                <w:rFonts w:eastAsia="Times New Roman"/>
              </w:rPr>
              <w:t>14.875,00</w:t>
            </w:r>
          </w:p>
        </w:tc>
        <w:tc>
          <w:tcPr>
            <w:tcW w:w="1400" w:type="dxa"/>
            <w:tcBorders>
              <w:bottom w:val="single" w:sz="8" w:space="0" w:color="auto"/>
              <w:right w:val="single" w:sz="8" w:space="0" w:color="auto"/>
            </w:tcBorders>
            <w:vAlign w:val="bottom"/>
          </w:tcPr>
          <w:p w:rsidR="00296BCB" w:rsidRDefault="00BE678D">
            <w:pPr>
              <w:spacing w:line="245" w:lineRule="exact"/>
              <w:jc w:val="right"/>
              <w:rPr>
                <w:sz w:val="20"/>
                <w:szCs w:val="20"/>
              </w:rPr>
            </w:pPr>
            <w:r>
              <w:rPr>
                <w:rFonts w:eastAsia="Times New Roman"/>
              </w:rPr>
              <w:t>0,00</w:t>
            </w:r>
          </w:p>
        </w:tc>
        <w:tc>
          <w:tcPr>
            <w:tcW w:w="2080" w:type="dxa"/>
            <w:tcBorders>
              <w:bottom w:val="single" w:sz="8" w:space="0" w:color="auto"/>
              <w:right w:val="single" w:sz="8" w:space="0" w:color="auto"/>
            </w:tcBorders>
            <w:vAlign w:val="bottom"/>
          </w:tcPr>
          <w:p w:rsidR="00296BCB" w:rsidRDefault="00BE678D">
            <w:pPr>
              <w:spacing w:line="250" w:lineRule="exact"/>
              <w:jc w:val="right"/>
              <w:rPr>
                <w:sz w:val="20"/>
                <w:szCs w:val="20"/>
              </w:rPr>
            </w:pPr>
            <w:r>
              <w:rPr>
                <w:rFonts w:ascii="Arial" w:eastAsia="Arial" w:hAnsi="Arial" w:cs="Arial"/>
                <w:b/>
                <w:bCs/>
              </w:rPr>
              <w:t>55.375,00</w:t>
            </w:r>
          </w:p>
        </w:tc>
      </w:tr>
      <w:tr w:rsidR="00296BCB">
        <w:trPr>
          <w:trHeight w:val="281"/>
        </w:trPr>
        <w:tc>
          <w:tcPr>
            <w:tcW w:w="40" w:type="dxa"/>
            <w:tcBorders>
              <w:right w:val="single" w:sz="8" w:space="0" w:color="auto"/>
            </w:tcBorders>
            <w:vAlign w:val="bottom"/>
          </w:tcPr>
          <w:p w:rsidR="00296BCB" w:rsidRDefault="00296BCB">
            <w:pPr>
              <w:rPr>
                <w:sz w:val="24"/>
                <w:szCs w:val="24"/>
              </w:rPr>
            </w:pPr>
          </w:p>
        </w:tc>
        <w:tc>
          <w:tcPr>
            <w:tcW w:w="228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Patricia Mtambo</w:t>
            </w:r>
          </w:p>
        </w:tc>
        <w:tc>
          <w:tcPr>
            <w:tcW w:w="600" w:type="dxa"/>
            <w:tcBorders>
              <w:bottom w:val="single" w:sz="8" w:space="0" w:color="auto"/>
              <w:right w:val="single" w:sz="8" w:space="0" w:color="auto"/>
            </w:tcBorders>
            <w:vAlign w:val="bottom"/>
          </w:tcPr>
          <w:p w:rsidR="00296BCB" w:rsidRDefault="00BE678D">
            <w:pPr>
              <w:ind w:left="40"/>
              <w:rPr>
                <w:sz w:val="20"/>
                <w:szCs w:val="20"/>
              </w:rPr>
            </w:pPr>
            <w:r>
              <w:rPr>
                <w:rFonts w:eastAsia="Times New Roman"/>
              </w:rPr>
              <w:t>F</w:t>
            </w:r>
          </w:p>
        </w:tc>
        <w:tc>
          <w:tcPr>
            <w:tcW w:w="64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2</w:t>
            </w:r>
          </w:p>
        </w:tc>
        <w:tc>
          <w:tcPr>
            <w:tcW w:w="138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6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5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44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14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208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40.500,00</w:t>
            </w:r>
          </w:p>
        </w:tc>
      </w:tr>
      <w:tr w:rsidR="00296BCB">
        <w:trPr>
          <w:trHeight w:val="282"/>
        </w:trPr>
        <w:tc>
          <w:tcPr>
            <w:tcW w:w="40" w:type="dxa"/>
            <w:tcBorders>
              <w:right w:val="single" w:sz="8" w:space="0" w:color="auto"/>
            </w:tcBorders>
            <w:vAlign w:val="bottom"/>
          </w:tcPr>
          <w:p w:rsidR="00296BCB" w:rsidRDefault="00296BCB">
            <w:pPr>
              <w:rPr>
                <w:sz w:val="24"/>
                <w:szCs w:val="24"/>
              </w:rPr>
            </w:pPr>
          </w:p>
        </w:tc>
        <w:tc>
          <w:tcPr>
            <w:tcW w:w="228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Chembekezo Makonola</w:t>
            </w:r>
          </w:p>
        </w:tc>
        <w:tc>
          <w:tcPr>
            <w:tcW w:w="600" w:type="dxa"/>
            <w:tcBorders>
              <w:bottom w:val="single" w:sz="8" w:space="0" w:color="auto"/>
              <w:right w:val="single" w:sz="8" w:space="0" w:color="auto"/>
            </w:tcBorders>
            <w:vAlign w:val="bottom"/>
          </w:tcPr>
          <w:p w:rsidR="00296BCB" w:rsidRDefault="00BE678D">
            <w:pPr>
              <w:ind w:left="40"/>
              <w:rPr>
                <w:sz w:val="20"/>
                <w:szCs w:val="20"/>
              </w:rPr>
            </w:pPr>
            <w:r>
              <w:rPr>
                <w:rFonts w:eastAsia="Times New Roman"/>
              </w:rPr>
              <w:t>M</w:t>
            </w:r>
          </w:p>
        </w:tc>
        <w:tc>
          <w:tcPr>
            <w:tcW w:w="64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w:t>
            </w:r>
          </w:p>
        </w:tc>
        <w:tc>
          <w:tcPr>
            <w:tcW w:w="138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6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5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44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14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208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40.500,00</w:t>
            </w:r>
          </w:p>
        </w:tc>
      </w:tr>
      <w:tr w:rsidR="00296BCB">
        <w:trPr>
          <w:trHeight w:val="282"/>
        </w:trPr>
        <w:tc>
          <w:tcPr>
            <w:tcW w:w="40" w:type="dxa"/>
            <w:tcBorders>
              <w:right w:val="single" w:sz="8" w:space="0" w:color="auto"/>
            </w:tcBorders>
            <w:vAlign w:val="bottom"/>
          </w:tcPr>
          <w:p w:rsidR="00296BCB" w:rsidRDefault="00296BCB">
            <w:pPr>
              <w:rPr>
                <w:sz w:val="24"/>
                <w:szCs w:val="24"/>
              </w:rPr>
            </w:pPr>
          </w:p>
        </w:tc>
        <w:tc>
          <w:tcPr>
            <w:tcW w:w="228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Yobu Chibwe</w:t>
            </w:r>
          </w:p>
        </w:tc>
        <w:tc>
          <w:tcPr>
            <w:tcW w:w="600" w:type="dxa"/>
            <w:tcBorders>
              <w:bottom w:val="single" w:sz="8" w:space="0" w:color="auto"/>
              <w:right w:val="single" w:sz="8" w:space="0" w:color="auto"/>
            </w:tcBorders>
            <w:vAlign w:val="bottom"/>
          </w:tcPr>
          <w:p w:rsidR="00296BCB" w:rsidRDefault="00BE678D">
            <w:pPr>
              <w:ind w:left="40"/>
              <w:rPr>
                <w:sz w:val="20"/>
                <w:szCs w:val="20"/>
              </w:rPr>
            </w:pPr>
            <w:r>
              <w:rPr>
                <w:rFonts w:eastAsia="Times New Roman"/>
              </w:rPr>
              <w:t>M</w:t>
            </w:r>
          </w:p>
        </w:tc>
        <w:tc>
          <w:tcPr>
            <w:tcW w:w="64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w:t>
            </w:r>
          </w:p>
        </w:tc>
        <w:tc>
          <w:tcPr>
            <w:tcW w:w="138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6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5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44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14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208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40.500,00</w:t>
            </w:r>
          </w:p>
        </w:tc>
      </w:tr>
      <w:tr w:rsidR="00296BCB">
        <w:trPr>
          <w:trHeight w:val="281"/>
        </w:trPr>
        <w:tc>
          <w:tcPr>
            <w:tcW w:w="40" w:type="dxa"/>
            <w:tcBorders>
              <w:bottom w:val="single" w:sz="8" w:space="0" w:color="auto"/>
              <w:right w:val="single" w:sz="8" w:space="0" w:color="auto"/>
            </w:tcBorders>
            <w:vAlign w:val="bottom"/>
          </w:tcPr>
          <w:p w:rsidR="00296BCB" w:rsidRDefault="00296BCB">
            <w:pPr>
              <w:rPr>
                <w:sz w:val="24"/>
                <w:szCs w:val="24"/>
              </w:rPr>
            </w:pPr>
          </w:p>
        </w:tc>
        <w:tc>
          <w:tcPr>
            <w:tcW w:w="228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Joseph Chaklaza</w:t>
            </w:r>
          </w:p>
        </w:tc>
        <w:tc>
          <w:tcPr>
            <w:tcW w:w="600" w:type="dxa"/>
            <w:tcBorders>
              <w:bottom w:val="single" w:sz="8" w:space="0" w:color="auto"/>
              <w:right w:val="single" w:sz="8" w:space="0" w:color="auto"/>
            </w:tcBorders>
            <w:vAlign w:val="bottom"/>
          </w:tcPr>
          <w:p w:rsidR="00296BCB" w:rsidRDefault="00BE678D">
            <w:pPr>
              <w:ind w:left="40"/>
              <w:rPr>
                <w:sz w:val="20"/>
                <w:szCs w:val="20"/>
              </w:rPr>
            </w:pPr>
            <w:r>
              <w:rPr>
                <w:rFonts w:eastAsia="Times New Roman"/>
              </w:rPr>
              <w:t>M</w:t>
            </w:r>
          </w:p>
        </w:tc>
        <w:tc>
          <w:tcPr>
            <w:tcW w:w="64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w:t>
            </w:r>
          </w:p>
        </w:tc>
        <w:tc>
          <w:tcPr>
            <w:tcW w:w="138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6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5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44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14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208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40.500,00</w:t>
            </w:r>
          </w:p>
        </w:tc>
      </w:tr>
      <w:tr w:rsidR="00296BCB">
        <w:trPr>
          <w:trHeight w:val="282"/>
        </w:trPr>
        <w:tc>
          <w:tcPr>
            <w:tcW w:w="40" w:type="dxa"/>
            <w:tcBorders>
              <w:bottom w:val="single" w:sz="8" w:space="0" w:color="auto"/>
              <w:right w:val="single" w:sz="8" w:space="0" w:color="auto"/>
            </w:tcBorders>
            <w:shd w:val="clear" w:color="auto" w:fill="000000"/>
            <w:vAlign w:val="bottom"/>
          </w:tcPr>
          <w:p w:rsidR="00296BCB" w:rsidRDefault="00296BCB">
            <w:pPr>
              <w:rPr>
                <w:sz w:val="24"/>
                <w:szCs w:val="24"/>
              </w:rPr>
            </w:pPr>
          </w:p>
        </w:tc>
        <w:tc>
          <w:tcPr>
            <w:tcW w:w="228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Eveles Chimbalanga</w:t>
            </w:r>
          </w:p>
        </w:tc>
        <w:tc>
          <w:tcPr>
            <w:tcW w:w="600" w:type="dxa"/>
            <w:tcBorders>
              <w:bottom w:val="single" w:sz="8" w:space="0" w:color="auto"/>
              <w:right w:val="single" w:sz="8" w:space="0" w:color="auto"/>
            </w:tcBorders>
            <w:vAlign w:val="bottom"/>
          </w:tcPr>
          <w:p w:rsidR="00296BCB" w:rsidRDefault="00BE678D">
            <w:pPr>
              <w:ind w:left="40"/>
              <w:rPr>
                <w:sz w:val="20"/>
                <w:szCs w:val="20"/>
              </w:rPr>
            </w:pPr>
            <w:r>
              <w:rPr>
                <w:rFonts w:eastAsia="Times New Roman"/>
              </w:rPr>
              <w:t>F</w:t>
            </w:r>
          </w:p>
        </w:tc>
        <w:tc>
          <w:tcPr>
            <w:tcW w:w="64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w:t>
            </w:r>
          </w:p>
        </w:tc>
        <w:tc>
          <w:tcPr>
            <w:tcW w:w="138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6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5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44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14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208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40.500,00</w:t>
            </w:r>
          </w:p>
        </w:tc>
      </w:tr>
      <w:tr w:rsidR="00296BCB">
        <w:trPr>
          <w:trHeight w:val="310"/>
        </w:trPr>
        <w:tc>
          <w:tcPr>
            <w:tcW w:w="40" w:type="dxa"/>
            <w:tcBorders>
              <w:bottom w:val="single" w:sz="8" w:space="0" w:color="auto"/>
              <w:right w:val="single" w:sz="8" w:space="0" w:color="auto"/>
            </w:tcBorders>
            <w:shd w:val="clear" w:color="auto" w:fill="000000"/>
            <w:vAlign w:val="bottom"/>
          </w:tcPr>
          <w:p w:rsidR="00296BCB" w:rsidRDefault="00296BCB">
            <w:pPr>
              <w:rPr>
                <w:sz w:val="24"/>
                <w:szCs w:val="24"/>
              </w:rPr>
            </w:pPr>
          </w:p>
        </w:tc>
        <w:tc>
          <w:tcPr>
            <w:tcW w:w="228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Mussa Bwanali</w:t>
            </w:r>
          </w:p>
        </w:tc>
        <w:tc>
          <w:tcPr>
            <w:tcW w:w="600" w:type="dxa"/>
            <w:tcBorders>
              <w:bottom w:val="single" w:sz="8" w:space="0" w:color="auto"/>
              <w:right w:val="single" w:sz="8" w:space="0" w:color="auto"/>
            </w:tcBorders>
            <w:vAlign w:val="bottom"/>
          </w:tcPr>
          <w:p w:rsidR="00296BCB" w:rsidRDefault="00BE678D">
            <w:pPr>
              <w:ind w:left="40"/>
              <w:rPr>
                <w:sz w:val="20"/>
                <w:szCs w:val="20"/>
              </w:rPr>
            </w:pPr>
            <w:r>
              <w:rPr>
                <w:rFonts w:eastAsia="Times New Roman"/>
              </w:rPr>
              <w:t>M</w:t>
            </w:r>
          </w:p>
        </w:tc>
        <w:tc>
          <w:tcPr>
            <w:tcW w:w="64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w:t>
            </w:r>
          </w:p>
        </w:tc>
        <w:tc>
          <w:tcPr>
            <w:tcW w:w="138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6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5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13.500,00</w:t>
            </w:r>
          </w:p>
        </w:tc>
        <w:tc>
          <w:tcPr>
            <w:tcW w:w="144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14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0,00</w:t>
            </w:r>
          </w:p>
        </w:tc>
        <w:tc>
          <w:tcPr>
            <w:tcW w:w="208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40.500,00</w:t>
            </w:r>
          </w:p>
        </w:tc>
      </w:tr>
      <w:tr w:rsidR="00296BCB">
        <w:trPr>
          <w:trHeight w:val="342"/>
        </w:trPr>
        <w:tc>
          <w:tcPr>
            <w:tcW w:w="40" w:type="dxa"/>
            <w:tcBorders>
              <w:bottom w:val="single" w:sz="8" w:space="0" w:color="auto"/>
              <w:right w:val="single" w:sz="8" w:space="0" w:color="auto"/>
            </w:tcBorders>
            <w:shd w:val="clear" w:color="auto" w:fill="000000"/>
            <w:vAlign w:val="bottom"/>
          </w:tcPr>
          <w:p w:rsidR="00296BCB" w:rsidRDefault="00296BCB">
            <w:pPr>
              <w:rPr>
                <w:sz w:val="24"/>
                <w:szCs w:val="24"/>
              </w:rPr>
            </w:pPr>
          </w:p>
        </w:tc>
        <w:tc>
          <w:tcPr>
            <w:tcW w:w="2280" w:type="dxa"/>
            <w:tcBorders>
              <w:bottom w:val="single" w:sz="8" w:space="0" w:color="auto"/>
            </w:tcBorders>
            <w:vAlign w:val="bottom"/>
          </w:tcPr>
          <w:p w:rsidR="00296BCB" w:rsidRDefault="00BE678D">
            <w:pPr>
              <w:ind w:left="60"/>
              <w:rPr>
                <w:sz w:val="20"/>
                <w:szCs w:val="20"/>
              </w:rPr>
            </w:pPr>
            <w:r>
              <w:rPr>
                <w:rFonts w:eastAsia="Times New Roman"/>
              </w:rPr>
              <w:t>Malawian kwachas</w:t>
            </w:r>
          </w:p>
        </w:tc>
        <w:tc>
          <w:tcPr>
            <w:tcW w:w="600" w:type="dxa"/>
            <w:tcBorders>
              <w:bottom w:val="single" w:sz="8" w:space="0" w:color="auto"/>
            </w:tcBorders>
            <w:vAlign w:val="bottom"/>
          </w:tcPr>
          <w:p w:rsidR="00296BCB" w:rsidRDefault="00296BCB">
            <w:pPr>
              <w:rPr>
                <w:sz w:val="24"/>
                <w:szCs w:val="24"/>
              </w:rPr>
            </w:pPr>
          </w:p>
        </w:tc>
        <w:tc>
          <w:tcPr>
            <w:tcW w:w="64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7</w:t>
            </w:r>
          </w:p>
        </w:tc>
        <w:tc>
          <w:tcPr>
            <w:tcW w:w="138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94.500,00</w:t>
            </w:r>
          </w:p>
        </w:tc>
        <w:tc>
          <w:tcPr>
            <w:tcW w:w="160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94.500,00</w:t>
            </w:r>
          </w:p>
        </w:tc>
        <w:tc>
          <w:tcPr>
            <w:tcW w:w="152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94.500,00</w:t>
            </w:r>
          </w:p>
        </w:tc>
        <w:tc>
          <w:tcPr>
            <w:tcW w:w="144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14.875,00</w:t>
            </w:r>
          </w:p>
        </w:tc>
        <w:tc>
          <w:tcPr>
            <w:tcW w:w="140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rPr>
              <w:t>0,00</w:t>
            </w:r>
          </w:p>
        </w:tc>
        <w:tc>
          <w:tcPr>
            <w:tcW w:w="208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color w:val="FF0000"/>
              </w:rPr>
              <w:t>298.375,00</w:t>
            </w:r>
          </w:p>
        </w:tc>
      </w:tr>
    </w:tbl>
    <w:p w:rsidR="00296BCB" w:rsidRDefault="00296BCB">
      <w:pPr>
        <w:spacing w:line="200" w:lineRule="exact"/>
        <w:rPr>
          <w:sz w:val="20"/>
          <w:szCs w:val="20"/>
        </w:rPr>
      </w:pPr>
    </w:p>
    <w:p w:rsidR="00296BCB" w:rsidRDefault="00296BCB">
      <w:pPr>
        <w:sectPr w:rsidR="00296BCB">
          <w:pgSz w:w="16840" w:h="11900" w:orient="landscape"/>
          <w:pgMar w:top="1354" w:right="1440" w:bottom="128" w:left="1440" w:header="0" w:footer="0" w:gutter="0"/>
          <w:cols w:space="720" w:equalWidth="0">
            <w:col w:w="13960"/>
          </w:cols>
        </w:sectPr>
      </w:pPr>
    </w:p>
    <w:p w:rsidR="00296BCB" w:rsidRDefault="00296BCB">
      <w:pPr>
        <w:spacing w:line="313" w:lineRule="exact"/>
        <w:rPr>
          <w:sz w:val="20"/>
          <w:szCs w:val="20"/>
        </w:rPr>
      </w:pPr>
    </w:p>
    <w:p w:rsidR="00296BCB" w:rsidRDefault="00BE678D">
      <w:pPr>
        <w:ind w:left="13180"/>
        <w:rPr>
          <w:sz w:val="20"/>
          <w:szCs w:val="20"/>
        </w:rPr>
      </w:pPr>
      <w:r>
        <w:rPr>
          <w:rFonts w:eastAsia="Times New Roman"/>
          <w:sz w:val="23"/>
          <w:szCs w:val="23"/>
        </w:rPr>
        <w:t>9</w:t>
      </w:r>
    </w:p>
    <w:p w:rsidR="00296BCB" w:rsidRDefault="00296BCB">
      <w:pPr>
        <w:sectPr w:rsidR="00296BCB">
          <w:type w:val="continuous"/>
          <w:pgSz w:w="16840" w:h="11900" w:orient="landscape"/>
          <w:pgMar w:top="1354" w:right="1440" w:bottom="128" w:left="1440" w:header="0" w:footer="0" w:gutter="0"/>
          <w:cols w:space="720" w:equalWidth="0">
            <w:col w:w="13960"/>
          </w:cols>
        </w:sectPr>
      </w:pPr>
    </w:p>
    <w:p w:rsidR="00296BCB" w:rsidRDefault="00BE678D">
      <w:pPr>
        <w:ind w:right="3900"/>
        <w:jc w:val="right"/>
        <w:rPr>
          <w:sz w:val="20"/>
          <w:szCs w:val="20"/>
        </w:rPr>
      </w:pPr>
      <w:bookmarkStart w:id="9" w:name="page10"/>
      <w:bookmarkEnd w:id="9"/>
      <w:r>
        <w:rPr>
          <w:rFonts w:ascii="Arial" w:eastAsia="Arial" w:hAnsi="Arial" w:cs="Arial"/>
          <w:b/>
          <w:bCs/>
          <w:noProof/>
          <w:sz w:val="35"/>
          <w:szCs w:val="35"/>
          <w:u w:val="single"/>
        </w:rPr>
        <w:lastRenderedPageBreak/>
        <w:drawing>
          <wp:anchor distT="0" distB="0" distL="114300" distR="114300" simplePos="0" relativeHeight="251661824" behindDoc="1" locked="0" layoutInCell="0" allowOverlap="1">
            <wp:simplePos x="0" y="0"/>
            <wp:positionH relativeFrom="page">
              <wp:posOffset>946150</wp:posOffset>
            </wp:positionH>
            <wp:positionV relativeFrom="page">
              <wp:posOffset>231775</wp:posOffset>
            </wp:positionV>
            <wp:extent cx="806450" cy="633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806450" cy="633730"/>
                    </a:xfrm>
                    <a:prstGeom prst="rect">
                      <a:avLst/>
                    </a:prstGeom>
                    <a:noFill/>
                  </pic:spPr>
                </pic:pic>
              </a:graphicData>
            </a:graphic>
          </wp:anchor>
        </w:drawing>
      </w:r>
      <w:r>
        <w:rPr>
          <w:rFonts w:ascii="Arial" w:eastAsia="Arial" w:hAnsi="Arial" w:cs="Arial"/>
          <w:b/>
          <w:bCs/>
          <w:sz w:val="35"/>
          <w:szCs w:val="35"/>
          <w:u w:val="single"/>
        </w:rPr>
        <w:t xml:space="preserve">PROGRAMA DE </w:t>
      </w:r>
      <w:r>
        <w:rPr>
          <w:rFonts w:ascii="Arial" w:eastAsia="Arial" w:hAnsi="Arial" w:cs="Arial"/>
          <w:b/>
          <w:bCs/>
          <w:sz w:val="35"/>
          <w:szCs w:val="35"/>
          <w:u w:val="single"/>
        </w:rPr>
        <w:t>BECAS DE ALINAFE</w:t>
      </w: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333" w:lineRule="exact"/>
        <w:rPr>
          <w:sz w:val="20"/>
          <w:szCs w:val="20"/>
        </w:rPr>
      </w:pPr>
    </w:p>
    <w:p w:rsidR="00296BCB" w:rsidRDefault="00BE678D">
      <w:pPr>
        <w:ind w:left="680"/>
        <w:rPr>
          <w:sz w:val="20"/>
          <w:szCs w:val="20"/>
        </w:rPr>
      </w:pPr>
      <w:r>
        <w:rPr>
          <w:rFonts w:ascii="Arial" w:eastAsia="Arial" w:hAnsi="Arial" w:cs="Arial"/>
          <w:b/>
          <w:bCs/>
          <w:color w:val="222222"/>
          <w:sz w:val="23"/>
          <w:szCs w:val="23"/>
        </w:rPr>
        <w:t>DEDZA SECONDARY SCHOOL</w:t>
      </w:r>
    </w:p>
    <w:tbl>
      <w:tblPr>
        <w:tblW w:w="0" w:type="auto"/>
        <w:tblInd w:w="370" w:type="dxa"/>
        <w:tblLayout w:type="fixed"/>
        <w:tblCellMar>
          <w:left w:w="0" w:type="dxa"/>
          <w:right w:w="0" w:type="dxa"/>
        </w:tblCellMar>
        <w:tblLook w:val="04A0" w:firstRow="1" w:lastRow="0" w:firstColumn="1" w:lastColumn="0" w:noHBand="0" w:noVBand="1"/>
      </w:tblPr>
      <w:tblGrid>
        <w:gridCol w:w="2300"/>
        <w:gridCol w:w="600"/>
        <w:gridCol w:w="620"/>
        <w:gridCol w:w="1400"/>
        <w:gridCol w:w="1600"/>
        <w:gridCol w:w="1520"/>
        <w:gridCol w:w="1440"/>
        <w:gridCol w:w="2020"/>
        <w:gridCol w:w="1480"/>
      </w:tblGrid>
      <w:tr w:rsidR="00296BCB">
        <w:trPr>
          <w:trHeight w:val="324"/>
        </w:trPr>
        <w:tc>
          <w:tcPr>
            <w:tcW w:w="2300" w:type="dxa"/>
            <w:tcBorders>
              <w:top w:val="single" w:sz="8" w:space="0" w:color="auto"/>
              <w:left w:val="single" w:sz="8" w:space="0" w:color="auto"/>
              <w:bottom w:val="single" w:sz="8" w:space="0" w:color="auto"/>
              <w:right w:val="single" w:sz="8" w:space="0" w:color="auto"/>
            </w:tcBorders>
            <w:vAlign w:val="bottom"/>
          </w:tcPr>
          <w:p w:rsidR="00296BCB" w:rsidRDefault="00BE678D">
            <w:pPr>
              <w:ind w:left="80"/>
              <w:rPr>
                <w:sz w:val="20"/>
                <w:szCs w:val="20"/>
              </w:rPr>
            </w:pPr>
            <w:r>
              <w:rPr>
                <w:rFonts w:ascii="Arial" w:eastAsia="Arial" w:hAnsi="Arial" w:cs="Arial"/>
                <w:b/>
                <w:bCs/>
              </w:rPr>
              <w:t>Name</w:t>
            </w:r>
          </w:p>
        </w:tc>
        <w:tc>
          <w:tcPr>
            <w:tcW w:w="600" w:type="dxa"/>
            <w:tcBorders>
              <w:top w:val="single" w:sz="8" w:space="0" w:color="auto"/>
              <w:bottom w:val="single" w:sz="8" w:space="0" w:color="auto"/>
              <w:right w:val="single" w:sz="8" w:space="0" w:color="auto"/>
            </w:tcBorders>
            <w:vAlign w:val="bottom"/>
          </w:tcPr>
          <w:p w:rsidR="00296BCB" w:rsidRDefault="00BE678D">
            <w:pPr>
              <w:ind w:left="40"/>
              <w:rPr>
                <w:sz w:val="20"/>
                <w:szCs w:val="20"/>
              </w:rPr>
            </w:pPr>
            <w:r>
              <w:rPr>
                <w:rFonts w:ascii="Arial" w:eastAsia="Arial" w:hAnsi="Arial" w:cs="Arial"/>
                <w:b/>
                <w:bCs/>
              </w:rPr>
              <w:t>SEX</w:t>
            </w:r>
          </w:p>
        </w:tc>
        <w:tc>
          <w:tcPr>
            <w:tcW w:w="62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w w:val="88"/>
              </w:rPr>
              <w:t>Class</w:t>
            </w:r>
          </w:p>
        </w:tc>
        <w:tc>
          <w:tcPr>
            <w:tcW w:w="140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Term 1</w:t>
            </w:r>
          </w:p>
        </w:tc>
        <w:tc>
          <w:tcPr>
            <w:tcW w:w="160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Term 2</w:t>
            </w:r>
          </w:p>
        </w:tc>
        <w:tc>
          <w:tcPr>
            <w:tcW w:w="152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Term 3</w:t>
            </w:r>
          </w:p>
        </w:tc>
        <w:tc>
          <w:tcPr>
            <w:tcW w:w="144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EXAM. FEE</w:t>
            </w:r>
          </w:p>
        </w:tc>
        <w:tc>
          <w:tcPr>
            <w:tcW w:w="202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Transport</w:t>
            </w:r>
          </w:p>
        </w:tc>
        <w:tc>
          <w:tcPr>
            <w:tcW w:w="1480" w:type="dxa"/>
            <w:tcBorders>
              <w:top w:val="single" w:sz="8" w:space="0" w:color="auto"/>
              <w:bottom w:val="single" w:sz="8" w:space="0" w:color="auto"/>
              <w:right w:val="single" w:sz="8" w:space="0" w:color="auto"/>
            </w:tcBorders>
            <w:vAlign w:val="bottom"/>
          </w:tcPr>
          <w:p w:rsidR="00296BCB" w:rsidRDefault="00BE678D">
            <w:pPr>
              <w:ind w:left="40"/>
              <w:rPr>
                <w:sz w:val="20"/>
                <w:szCs w:val="20"/>
              </w:rPr>
            </w:pPr>
            <w:r>
              <w:rPr>
                <w:rFonts w:ascii="Arial" w:eastAsia="Arial" w:hAnsi="Arial" w:cs="Arial"/>
                <w:b/>
                <w:bCs/>
              </w:rPr>
              <w:t>Sub total</w:t>
            </w:r>
          </w:p>
        </w:tc>
      </w:tr>
      <w:tr w:rsidR="00296BCB">
        <w:trPr>
          <w:trHeight w:val="318"/>
        </w:trPr>
        <w:tc>
          <w:tcPr>
            <w:tcW w:w="2300" w:type="dxa"/>
            <w:tcBorders>
              <w:left w:val="single" w:sz="8" w:space="0" w:color="auto"/>
              <w:bottom w:val="single" w:sz="8" w:space="0" w:color="auto"/>
              <w:right w:val="single" w:sz="8" w:space="0" w:color="auto"/>
            </w:tcBorders>
            <w:vAlign w:val="bottom"/>
          </w:tcPr>
          <w:p w:rsidR="00296BCB" w:rsidRDefault="00BE678D">
            <w:pPr>
              <w:ind w:left="80"/>
              <w:rPr>
                <w:sz w:val="20"/>
                <w:szCs w:val="20"/>
              </w:rPr>
            </w:pPr>
            <w:r>
              <w:rPr>
                <w:rFonts w:eastAsia="Times New Roman"/>
              </w:rPr>
              <w:t>Thokozani Noel</w:t>
            </w:r>
          </w:p>
        </w:tc>
        <w:tc>
          <w:tcPr>
            <w:tcW w:w="600" w:type="dxa"/>
            <w:tcBorders>
              <w:bottom w:val="single" w:sz="8" w:space="0" w:color="auto"/>
              <w:right w:val="single" w:sz="8" w:space="0" w:color="auto"/>
            </w:tcBorders>
            <w:vAlign w:val="bottom"/>
          </w:tcPr>
          <w:p w:rsidR="00296BCB" w:rsidRDefault="00BE678D">
            <w:pPr>
              <w:ind w:left="40"/>
              <w:rPr>
                <w:sz w:val="20"/>
                <w:szCs w:val="20"/>
              </w:rPr>
            </w:pPr>
            <w:r>
              <w:rPr>
                <w:rFonts w:eastAsia="Times New Roman"/>
              </w:rPr>
              <w:t>M</w:t>
            </w:r>
          </w:p>
        </w:tc>
        <w:tc>
          <w:tcPr>
            <w:tcW w:w="62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4</w:t>
            </w:r>
          </w:p>
        </w:tc>
        <w:tc>
          <w:tcPr>
            <w:tcW w:w="140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20.250,00</w:t>
            </w:r>
          </w:p>
        </w:tc>
        <w:tc>
          <w:tcPr>
            <w:tcW w:w="160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20.000,00</w:t>
            </w:r>
          </w:p>
        </w:tc>
        <w:tc>
          <w:tcPr>
            <w:tcW w:w="152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20.000,00</w:t>
            </w:r>
          </w:p>
        </w:tc>
        <w:tc>
          <w:tcPr>
            <w:tcW w:w="144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15.875,00</w:t>
            </w:r>
          </w:p>
        </w:tc>
        <w:tc>
          <w:tcPr>
            <w:tcW w:w="202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21.000,00</w:t>
            </w:r>
          </w:p>
        </w:tc>
        <w:tc>
          <w:tcPr>
            <w:tcW w:w="1480" w:type="dxa"/>
            <w:tcBorders>
              <w:bottom w:val="single" w:sz="8" w:space="0" w:color="auto"/>
              <w:right w:val="single" w:sz="8" w:space="0" w:color="auto"/>
            </w:tcBorders>
            <w:vAlign w:val="bottom"/>
          </w:tcPr>
          <w:p w:rsidR="00296BCB" w:rsidRDefault="00BE678D">
            <w:pPr>
              <w:ind w:left="40"/>
              <w:rPr>
                <w:sz w:val="20"/>
                <w:szCs w:val="20"/>
              </w:rPr>
            </w:pPr>
            <w:r>
              <w:rPr>
                <w:rFonts w:eastAsia="Times New Roman"/>
              </w:rPr>
              <w:t>97.125,00</w:t>
            </w:r>
          </w:p>
        </w:tc>
      </w:tr>
    </w:tbl>
    <w:p w:rsidR="00296BCB" w:rsidRDefault="00296BCB">
      <w:pPr>
        <w:spacing w:line="307" w:lineRule="exact"/>
        <w:rPr>
          <w:sz w:val="20"/>
          <w:szCs w:val="20"/>
        </w:rPr>
      </w:pPr>
    </w:p>
    <w:p w:rsidR="00296BCB" w:rsidRDefault="00BE678D">
      <w:pPr>
        <w:ind w:left="680"/>
        <w:rPr>
          <w:sz w:val="20"/>
          <w:szCs w:val="20"/>
        </w:rPr>
      </w:pPr>
      <w:r>
        <w:rPr>
          <w:rFonts w:ascii="Arial" w:eastAsia="Arial" w:hAnsi="Arial" w:cs="Arial"/>
          <w:b/>
          <w:bCs/>
          <w:color w:val="222222"/>
          <w:sz w:val="23"/>
          <w:szCs w:val="23"/>
        </w:rPr>
        <w:t>CHIPOKA SECONDARY SCHOOL</w:t>
      </w:r>
    </w:p>
    <w:tbl>
      <w:tblPr>
        <w:tblW w:w="0" w:type="auto"/>
        <w:tblInd w:w="370" w:type="dxa"/>
        <w:tblLayout w:type="fixed"/>
        <w:tblCellMar>
          <w:left w:w="0" w:type="dxa"/>
          <w:right w:w="0" w:type="dxa"/>
        </w:tblCellMar>
        <w:tblLook w:val="04A0" w:firstRow="1" w:lastRow="0" w:firstColumn="1" w:lastColumn="0" w:noHBand="0" w:noVBand="1"/>
      </w:tblPr>
      <w:tblGrid>
        <w:gridCol w:w="2300"/>
        <w:gridCol w:w="600"/>
        <w:gridCol w:w="620"/>
        <w:gridCol w:w="1400"/>
        <w:gridCol w:w="1600"/>
        <w:gridCol w:w="1520"/>
        <w:gridCol w:w="1440"/>
        <w:gridCol w:w="2020"/>
        <w:gridCol w:w="1480"/>
      </w:tblGrid>
      <w:tr w:rsidR="00296BCB">
        <w:trPr>
          <w:trHeight w:val="325"/>
        </w:trPr>
        <w:tc>
          <w:tcPr>
            <w:tcW w:w="2300" w:type="dxa"/>
            <w:tcBorders>
              <w:top w:val="single" w:sz="8" w:space="0" w:color="auto"/>
              <w:left w:val="single" w:sz="8" w:space="0" w:color="auto"/>
              <w:bottom w:val="single" w:sz="8" w:space="0" w:color="auto"/>
              <w:right w:val="single" w:sz="8" w:space="0" w:color="auto"/>
            </w:tcBorders>
            <w:vAlign w:val="bottom"/>
          </w:tcPr>
          <w:p w:rsidR="00296BCB" w:rsidRDefault="00BE678D">
            <w:pPr>
              <w:ind w:left="80"/>
              <w:rPr>
                <w:sz w:val="20"/>
                <w:szCs w:val="20"/>
              </w:rPr>
            </w:pPr>
            <w:r>
              <w:rPr>
                <w:rFonts w:ascii="Arial" w:eastAsia="Arial" w:hAnsi="Arial" w:cs="Arial"/>
                <w:b/>
                <w:bCs/>
              </w:rPr>
              <w:t>Name</w:t>
            </w:r>
          </w:p>
        </w:tc>
        <w:tc>
          <w:tcPr>
            <w:tcW w:w="600" w:type="dxa"/>
            <w:tcBorders>
              <w:top w:val="single" w:sz="8" w:space="0" w:color="auto"/>
              <w:bottom w:val="single" w:sz="8" w:space="0" w:color="auto"/>
              <w:right w:val="single" w:sz="8" w:space="0" w:color="auto"/>
            </w:tcBorders>
            <w:vAlign w:val="bottom"/>
          </w:tcPr>
          <w:p w:rsidR="00296BCB" w:rsidRDefault="00BE678D">
            <w:pPr>
              <w:ind w:left="40"/>
              <w:rPr>
                <w:sz w:val="20"/>
                <w:szCs w:val="20"/>
              </w:rPr>
            </w:pPr>
            <w:r>
              <w:rPr>
                <w:rFonts w:ascii="Arial" w:eastAsia="Arial" w:hAnsi="Arial" w:cs="Arial"/>
                <w:b/>
                <w:bCs/>
              </w:rPr>
              <w:t>SEX</w:t>
            </w:r>
          </w:p>
        </w:tc>
        <w:tc>
          <w:tcPr>
            <w:tcW w:w="62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w w:val="88"/>
              </w:rPr>
              <w:t>Class</w:t>
            </w:r>
          </w:p>
        </w:tc>
        <w:tc>
          <w:tcPr>
            <w:tcW w:w="140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Term 1</w:t>
            </w:r>
          </w:p>
        </w:tc>
        <w:tc>
          <w:tcPr>
            <w:tcW w:w="160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Term 2</w:t>
            </w:r>
          </w:p>
        </w:tc>
        <w:tc>
          <w:tcPr>
            <w:tcW w:w="152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Term 3</w:t>
            </w:r>
          </w:p>
        </w:tc>
        <w:tc>
          <w:tcPr>
            <w:tcW w:w="144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EXAM. FEE</w:t>
            </w:r>
          </w:p>
        </w:tc>
        <w:tc>
          <w:tcPr>
            <w:tcW w:w="202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Transport</w:t>
            </w:r>
          </w:p>
        </w:tc>
        <w:tc>
          <w:tcPr>
            <w:tcW w:w="1480" w:type="dxa"/>
            <w:tcBorders>
              <w:top w:val="single" w:sz="8" w:space="0" w:color="auto"/>
              <w:bottom w:val="single" w:sz="8" w:space="0" w:color="auto"/>
              <w:right w:val="single" w:sz="8" w:space="0" w:color="auto"/>
            </w:tcBorders>
            <w:vAlign w:val="bottom"/>
          </w:tcPr>
          <w:p w:rsidR="00296BCB" w:rsidRDefault="00BE678D">
            <w:pPr>
              <w:ind w:left="40"/>
              <w:rPr>
                <w:sz w:val="20"/>
                <w:szCs w:val="20"/>
              </w:rPr>
            </w:pPr>
            <w:r>
              <w:rPr>
                <w:rFonts w:ascii="Arial" w:eastAsia="Arial" w:hAnsi="Arial" w:cs="Arial"/>
                <w:b/>
                <w:bCs/>
              </w:rPr>
              <w:t>Sub total</w:t>
            </w:r>
          </w:p>
        </w:tc>
      </w:tr>
      <w:tr w:rsidR="00296BCB">
        <w:trPr>
          <w:trHeight w:val="319"/>
        </w:trPr>
        <w:tc>
          <w:tcPr>
            <w:tcW w:w="2300" w:type="dxa"/>
            <w:tcBorders>
              <w:left w:val="single" w:sz="8" w:space="0" w:color="auto"/>
              <w:bottom w:val="single" w:sz="8" w:space="0" w:color="auto"/>
              <w:right w:val="single" w:sz="8" w:space="0" w:color="auto"/>
            </w:tcBorders>
            <w:vAlign w:val="bottom"/>
          </w:tcPr>
          <w:p w:rsidR="00296BCB" w:rsidRDefault="00BE678D">
            <w:pPr>
              <w:ind w:left="80"/>
              <w:rPr>
                <w:sz w:val="20"/>
                <w:szCs w:val="20"/>
              </w:rPr>
            </w:pPr>
            <w:r>
              <w:rPr>
                <w:rFonts w:eastAsia="Times New Roman"/>
              </w:rPr>
              <w:t>Everson Marko</w:t>
            </w:r>
          </w:p>
        </w:tc>
        <w:tc>
          <w:tcPr>
            <w:tcW w:w="600" w:type="dxa"/>
            <w:tcBorders>
              <w:bottom w:val="single" w:sz="8" w:space="0" w:color="auto"/>
              <w:right w:val="single" w:sz="8" w:space="0" w:color="auto"/>
            </w:tcBorders>
            <w:vAlign w:val="bottom"/>
          </w:tcPr>
          <w:p w:rsidR="00296BCB" w:rsidRDefault="00BE678D">
            <w:pPr>
              <w:ind w:left="40"/>
              <w:rPr>
                <w:sz w:val="20"/>
                <w:szCs w:val="20"/>
              </w:rPr>
            </w:pPr>
            <w:r>
              <w:rPr>
                <w:rFonts w:eastAsia="Times New Roman"/>
              </w:rPr>
              <w:t>M</w:t>
            </w:r>
          </w:p>
        </w:tc>
        <w:tc>
          <w:tcPr>
            <w:tcW w:w="62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2</w:t>
            </w:r>
          </w:p>
        </w:tc>
        <w:tc>
          <w:tcPr>
            <w:tcW w:w="140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47.250,00</w:t>
            </w:r>
          </w:p>
        </w:tc>
        <w:tc>
          <w:tcPr>
            <w:tcW w:w="160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50.000,00</w:t>
            </w:r>
          </w:p>
        </w:tc>
        <w:tc>
          <w:tcPr>
            <w:tcW w:w="152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50.000,00</w:t>
            </w:r>
          </w:p>
        </w:tc>
        <w:tc>
          <w:tcPr>
            <w:tcW w:w="144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0,00</w:t>
            </w:r>
          </w:p>
        </w:tc>
        <w:tc>
          <w:tcPr>
            <w:tcW w:w="202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10.500,00</w:t>
            </w:r>
          </w:p>
        </w:tc>
        <w:tc>
          <w:tcPr>
            <w:tcW w:w="1480" w:type="dxa"/>
            <w:tcBorders>
              <w:bottom w:val="single" w:sz="8" w:space="0" w:color="auto"/>
              <w:right w:val="single" w:sz="8" w:space="0" w:color="auto"/>
            </w:tcBorders>
            <w:vAlign w:val="bottom"/>
          </w:tcPr>
          <w:p w:rsidR="00296BCB" w:rsidRDefault="00BE678D">
            <w:pPr>
              <w:ind w:left="40"/>
              <w:rPr>
                <w:sz w:val="20"/>
                <w:szCs w:val="20"/>
              </w:rPr>
            </w:pPr>
            <w:r>
              <w:rPr>
                <w:rFonts w:eastAsia="Times New Roman"/>
              </w:rPr>
              <w:t>157.750,00</w:t>
            </w:r>
          </w:p>
        </w:tc>
      </w:tr>
    </w:tbl>
    <w:p w:rsidR="00296BCB" w:rsidRDefault="00296BCB">
      <w:pPr>
        <w:spacing w:line="200" w:lineRule="exact"/>
        <w:rPr>
          <w:sz w:val="20"/>
          <w:szCs w:val="20"/>
        </w:rPr>
      </w:pPr>
    </w:p>
    <w:p w:rsidR="00296BCB" w:rsidRDefault="00296BCB">
      <w:pPr>
        <w:spacing w:line="294" w:lineRule="exact"/>
        <w:rPr>
          <w:sz w:val="20"/>
          <w:szCs w:val="20"/>
        </w:rPr>
      </w:pPr>
    </w:p>
    <w:p w:rsidR="00296BCB" w:rsidRDefault="00BE678D">
      <w:pPr>
        <w:ind w:left="680"/>
        <w:rPr>
          <w:sz w:val="20"/>
          <w:szCs w:val="20"/>
        </w:rPr>
      </w:pPr>
      <w:r>
        <w:rPr>
          <w:rFonts w:ascii="Arial" w:eastAsia="Arial" w:hAnsi="Arial" w:cs="Arial"/>
          <w:b/>
          <w:bCs/>
          <w:color w:val="222222"/>
          <w:sz w:val="23"/>
          <w:szCs w:val="23"/>
        </w:rPr>
        <w:t>SALIMA SECONDARY SCHOOL</w:t>
      </w:r>
    </w:p>
    <w:tbl>
      <w:tblPr>
        <w:tblW w:w="0" w:type="auto"/>
        <w:tblInd w:w="370" w:type="dxa"/>
        <w:tblLayout w:type="fixed"/>
        <w:tblCellMar>
          <w:left w:w="0" w:type="dxa"/>
          <w:right w:w="0" w:type="dxa"/>
        </w:tblCellMar>
        <w:tblLook w:val="04A0" w:firstRow="1" w:lastRow="0" w:firstColumn="1" w:lastColumn="0" w:noHBand="0" w:noVBand="1"/>
      </w:tblPr>
      <w:tblGrid>
        <w:gridCol w:w="2300"/>
        <w:gridCol w:w="600"/>
        <w:gridCol w:w="620"/>
        <w:gridCol w:w="1400"/>
        <w:gridCol w:w="1600"/>
        <w:gridCol w:w="1520"/>
        <w:gridCol w:w="1440"/>
        <w:gridCol w:w="2020"/>
        <w:gridCol w:w="1480"/>
      </w:tblGrid>
      <w:tr w:rsidR="00296BCB">
        <w:trPr>
          <w:trHeight w:val="322"/>
        </w:trPr>
        <w:tc>
          <w:tcPr>
            <w:tcW w:w="2300" w:type="dxa"/>
            <w:tcBorders>
              <w:top w:val="single" w:sz="8" w:space="0" w:color="auto"/>
              <w:left w:val="single" w:sz="8" w:space="0" w:color="auto"/>
              <w:bottom w:val="single" w:sz="8" w:space="0" w:color="auto"/>
              <w:right w:val="single" w:sz="8" w:space="0" w:color="auto"/>
            </w:tcBorders>
            <w:vAlign w:val="bottom"/>
          </w:tcPr>
          <w:p w:rsidR="00296BCB" w:rsidRDefault="00BE678D">
            <w:pPr>
              <w:ind w:left="80"/>
              <w:rPr>
                <w:sz w:val="20"/>
                <w:szCs w:val="20"/>
              </w:rPr>
            </w:pPr>
            <w:r>
              <w:rPr>
                <w:rFonts w:ascii="Arial" w:eastAsia="Arial" w:hAnsi="Arial" w:cs="Arial"/>
                <w:b/>
                <w:bCs/>
              </w:rPr>
              <w:t>Name</w:t>
            </w:r>
          </w:p>
        </w:tc>
        <w:tc>
          <w:tcPr>
            <w:tcW w:w="600" w:type="dxa"/>
            <w:tcBorders>
              <w:top w:val="single" w:sz="8" w:space="0" w:color="auto"/>
              <w:bottom w:val="single" w:sz="8" w:space="0" w:color="auto"/>
              <w:right w:val="single" w:sz="8" w:space="0" w:color="auto"/>
            </w:tcBorders>
            <w:vAlign w:val="bottom"/>
          </w:tcPr>
          <w:p w:rsidR="00296BCB" w:rsidRDefault="00BE678D">
            <w:pPr>
              <w:ind w:left="40"/>
              <w:rPr>
                <w:sz w:val="20"/>
                <w:szCs w:val="20"/>
              </w:rPr>
            </w:pPr>
            <w:r>
              <w:rPr>
                <w:rFonts w:ascii="Arial" w:eastAsia="Arial" w:hAnsi="Arial" w:cs="Arial"/>
                <w:b/>
                <w:bCs/>
              </w:rPr>
              <w:t>SEX</w:t>
            </w:r>
          </w:p>
        </w:tc>
        <w:tc>
          <w:tcPr>
            <w:tcW w:w="62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w w:val="88"/>
              </w:rPr>
              <w:t>Class</w:t>
            </w:r>
          </w:p>
        </w:tc>
        <w:tc>
          <w:tcPr>
            <w:tcW w:w="140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Term 1</w:t>
            </w:r>
          </w:p>
        </w:tc>
        <w:tc>
          <w:tcPr>
            <w:tcW w:w="160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Term 2</w:t>
            </w:r>
          </w:p>
        </w:tc>
        <w:tc>
          <w:tcPr>
            <w:tcW w:w="152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Term 3</w:t>
            </w:r>
          </w:p>
        </w:tc>
        <w:tc>
          <w:tcPr>
            <w:tcW w:w="144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EXAM. FEE</w:t>
            </w:r>
          </w:p>
        </w:tc>
        <w:tc>
          <w:tcPr>
            <w:tcW w:w="202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Transport</w:t>
            </w:r>
          </w:p>
        </w:tc>
        <w:tc>
          <w:tcPr>
            <w:tcW w:w="1480" w:type="dxa"/>
            <w:tcBorders>
              <w:top w:val="single" w:sz="8" w:space="0" w:color="auto"/>
              <w:bottom w:val="single" w:sz="8" w:space="0" w:color="auto"/>
              <w:right w:val="single" w:sz="8" w:space="0" w:color="auto"/>
            </w:tcBorders>
            <w:vAlign w:val="bottom"/>
          </w:tcPr>
          <w:p w:rsidR="00296BCB" w:rsidRDefault="00BE678D">
            <w:pPr>
              <w:ind w:left="40"/>
              <w:rPr>
                <w:sz w:val="20"/>
                <w:szCs w:val="20"/>
              </w:rPr>
            </w:pPr>
            <w:r>
              <w:rPr>
                <w:rFonts w:ascii="Arial" w:eastAsia="Arial" w:hAnsi="Arial" w:cs="Arial"/>
                <w:b/>
                <w:bCs/>
              </w:rPr>
              <w:t>Sub total</w:t>
            </w:r>
          </w:p>
        </w:tc>
      </w:tr>
      <w:tr w:rsidR="00296BCB">
        <w:trPr>
          <w:trHeight w:val="318"/>
        </w:trPr>
        <w:tc>
          <w:tcPr>
            <w:tcW w:w="2300" w:type="dxa"/>
            <w:tcBorders>
              <w:left w:val="single" w:sz="8" w:space="0" w:color="auto"/>
              <w:bottom w:val="single" w:sz="8" w:space="0" w:color="auto"/>
              <w:right w:val="single" w:sz="8" w:space="0" w:color="auto"/>
            </w:tcBorders>
            <w:vAlign w:val="bottom"/>
          </w:tcPr>
          <w:p w:rsidR="00296BCB" w:rsidRDefault="00BE678D">
            <w:pPr>
              <w:ind w:left="80"/>
              <w:rPr>
                <w:sz w:val="20"/>
                <w:szCs w:val="20"/>
              </w:rPr>
            </w:pPr>
            <w:r>
              <w:rPr>
                <w:rFonts w:eastAsia="Times New Roman"/>
              </w:rPr>
              <w:t>Amosi Zambura</w:t>
            </w:r>
          </w:p>
        </w:tc>
        <w:tc>
          <w:tcPr>
            <w:tcW w:w="600" w:type="dxa"/>
            <w:tcBorders>
              <w:bottom w:val="single" w:sz="8" w:space="0" w:color="auto"/>
              <w:right w:val="single" w:sz="8" w:space="0" w:color="auto"/>
            </w:tcBorders>
            <w:vAlign w:val="bottom"/>
          </w:tcPr>
          <w:p w:rsidR="00296BCB" w:rsidRDefault="00BE678D">
            <w:pPr>
              <w:ind w:left="40"/>
              <w:rPr>
                <w:sz w:val="20"/>
                <w:szCs w:val="20"/>
              </w:rPr>
            </w:pPr>
            <w:r>
              <w:rPr>
                <w:rFonts w:eastAsia="Times New Roman"/>
              </w:rPr>
              <w:t>M</w:t>
            </w:r>
          </w:p>
        </w:tc>
        <w:tc>
          <w:tcPr>
            <w:tcW w:w="62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2</w:t>
            </w:r>
          </w:p>
        </w:tc>
        <w:tc>
          <w:tcPr>
            <w:tcW w:w="140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47.250,00</w:t>
            </w:r>
          </w:p>
        </w:tc>
        <w:tc>
          <w:tcPr>
            <w:tcW w:w="160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50.000,00</w:t>
            </w:r>
          </w:p>
        </w:tc>
        <w:tc>
          <w:tcPr>
            <w:tcW w:w="152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50.000,00</w:t>
            </w:r>
          </w:p>
        </w:tc>
        <w:tc>
          <w:tcPr>
            <w:tcW w:w="144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0,00</w:t>
            </w:r>
          </w:p>
        </w:tc>
        <w:tc>
          <w:tcPr>
            <w:tcW w:w="202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4.500,00</w:t>
            </w:r>
          </w:p>
        </w:tc>
        <w:tc>
          <w:tcPr>
            <w:tcW w:w="1480" w:type="dxa"/>
            <w:tcBorders>
              <w:bottom w:val="single" w:sz="8" w:space="0" w:color="auto"/>
              <w:right w:val="single" w:sz="8" w:space="0" w:color="auto"/>
            </w:tcBorders>
            <w:vAlign w:val="bottom"/>
          </w:tcPr>
          <w:p w:rsidR="00296BCB" w:rsidRDefault="00BE678D">
            <w:pPr>
              <w:ind w:left="40"/>
              <w:rPr>
                <w:sz w:val="20"/>
                <w:szCs w:val="20"/>
              </w:rPr>
            </w:pPr>
            <w:r>
              <w:rPr>
                <w:rFonts w:eastAsia="Times New Roman"/>
              </w:rPr>
              <w:t>151.750,00</w:t>
            </w:r>
          </w:p>
        </w:tc>
      </w:tr>
    </w:tbl>
    <w:p w:rsidR="00296BCB" w:rsidRDefault="00296BCB">
      <w:pPr>
        <w:spacing w:line="268" w:lineRule="exact"/>
        <w:rPr>
          <w:sz w:val="20"/>
          <w:szCs w:val="20"/>
        </w:rPr>
      </w:pPr>
    </w:p>
    <w:p w:rsidR="00296BCB" w:rsidRDefault="00BE678D">
      <w:pPr>
        <w:ind w:left="680"/>
        <w:rPr>
          <w:sz w:val="20"/>
          <w:szCs w:val="20"/>
        </w:rPr>
      </w:pPr>
      <w:r>
        <w:rPr>
          <w:rFonts w:ascii="Arial" w:eastAsia="Arial" w:hAnsi="Arial" w:cs="Arial"/>
          <w:b/>
          <w:bCs/>
          <w:color w:val="222222"/>
          <w:sz w:val="23"/>
          <w:szCs w:val="23"/>
        </w:rPr>
        <w:t>CHAMINADE SECONDARY SCHOOL</w:t>
      </w:r>
    </w:p>
    <w:tbl>
      <w:tblPr>
        <w:tblW w:w="0" w:type="auto"/>
        <w:tblInd w:w="370" w:type="dxa"/>
        <w:tblLayout w:type="fixed"/>
        <w:tblCellMar>
          <w:left w:w="0" w:type="dxa"/>
          <w:right w:w="0" w:type="dxa"/>
        </w:tblCellMar>
        <w:tblLook w:val="04A0" w:firstRow="1" w:lastRow="0" w:firstColumn="1" w:lastColumn="0" w:noHBand="0" w:noVBand="1"/>
      </w:tblPr>
      <w:tblGrid>
        <w:gridCol w:w="2300"/>
        <w:gridCol w:w="600"/>
        <w:gridCol w:w="620"/>
        <w:gridCol w:w="1400"/>
        <w:gridCol w:w="1600"/>
        <w:gridCol w:w="1520"/>
        <w:gridCol w:w="1440"/>
        <w:gridCol w:w="2020"/>
        <w:gridCol w:w="1480"/>
      </w:tblGrid>
      <w:tr w:rsidR="00296BCB">
        <w:trPr>
          <w:trHeight w:val="325"/>
        </w:trPr>
        <w:tc>
          <w:tcPr>
            <w:tcW w:w="2300" w:type="dxa"/>
            <w:tcBorders>
              <w:top w:val="single" w:sz="8" w:space="0" w:color="auto"/>
              <w:left w:val="single" w:sz="8" w:space="0" w:color="auto"/>
              <w:bottom w:val="single" w:sz="8" w:space="0" w:color="auto"/>
              <w:right w:val="single" w:sz="8" w:space="0" w:color="auto"/>
            </w:tcBorders>
            <w:vAlign w:val="bottom"/>
          </w:tcPr>
          <w:p w:rsidR="00296BCB" w:rsidRDefault="00BE678D">
            <w:pPr>
              <w:ind w:left="80"/>
              <w:rPr>
                <w:sz w:val="20"/>
                <w:szCs w:val="20"/>
              </w:rPr>
            </w:pPr>
            <w:r>
              <w:rPr>
                <w:rFonts w:ascii="Arial" w:eastAsia="Arial" w:hAnsi="Arial" w:cs="Arial"/>
                <w:b/>
                <w:bCs/>
              </w:rPr>
              <w:t>Name</w:t>
            </w:r>
          </w:p>
        </w:tc>
        <w:tc>
          <w:tcPr>
            <w:tcW w:w="600" w:type="dxa"/>
            <w:tcBorders>
              <w:top w:val="single" w:sz="8" w:space="0" w:color="auto"/>
              <w:bottom w:val="single" w:sz="8" w:space="0" w:color="auto"/>
              <w:right w:val="single" w:sz="8" w:space="0" w:color="auto"/>
            </w:tcBorders>
            <w:vAlign w:val="bottom"/>
          </w:tcPr>
          <w:p w:rsidR="00296BCB" w:rsidRDefault="00BE678D">
            <w:pPr>
              <w:ind w:left="40"/>
              <w:rPr>
                <w:sz w:val="20"/>
                <w:szCs w:val="20"/>
              </w:rPr>
            </w:pPr>
            <w:r>
              <w:rPr>
                <w:rFonts w:ascii="Arial" w:eastAsia="Arial" w:hAnsi="Arial" w:cs="Arial"/>
                <w:b/>
                <w:bCs/>
              </w:rPr>
              <w:t>SEX</w:t>
            </w:r>
          </w:p>
        </w:tc>
        <w:tc>
          <w:tcPr>
            <w:tcW w:w="62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w w:val="88"/>
              </w:rPr>
              <w:t>Class</w:t>
            </w:r>
          </w:p>
        </w:tc>
        <w:tc>
          <w:tcPr>
            <w:tcW w:w="140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Term 1</w:t>
            </w:r>
          </w:p>
        </w:tc>
        <w:tc>
          <w:tcPr>
            <w:tcW w:w="160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Term 2</w:t>
            </w:r>
          </w:p>
        </w:tc>
        <w:tc>
          <w:tcPr>
            <w:tcW w:w="152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Term 3</w:t>
            </w:r>
          </w:p>
        </w:tc>
        <w:tc>
          <w:tcPr>
            <w:tcW w:w="144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EXAM. FEE</w:t>
            </w:r>
          </w:p>
        </w:tc>
        <w:tc>
          <w:tcPr>
            <w:tcW w:w="202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Transport</w:t>
            </w:r>
          </w:p>
        </w:tc>
        <w:tc>
          <w:tcPr>
            <w:tcW w:w="1480" w:type="dxa"/>
            <w:tcBorders>
              <w:top w:val="single" w:sz="8" w:space="0" w:color="auto"/>
              <w:bottom w:val="single" w:sz="8" w:space="0" w:color="auto"/>
              <w:right w:val="single" w:sz="8" w:space="0" w:color="auto"/>
            </w:tcBorders>
            <w:vAlign w:val="bottom"/>
          </w:tcPr>
          <w:p w:rsidR="00296BCB" w:rsidRDefault="00BE678D">
            <w:pPr>
              <w:ind w:left="40"/>
              <w:rPr>
                <w:sz w:val="20"/>
                <w:szCs w:val="20"/>
              </w:rPr>
            </w:pPr>
            <w:r>
              <w:rPr>
                <w:rFonts w:ascii="Arial" w:eastAsia="Arial" w:hAnsi="Arial" w:cs="Arial"/>
                <w:b/>
                <w:bCs/>
              </w:rPr>
              <w:t>Sub total</w:t>
            </w:r>
          </w:p>
        </w:tc>
      </w:tr>
      <w:tr w:rsidR="00296BCB">
        <w:trPr>
          <w:trHeight w:val="318"/>
        </w:trPr>
        <w:tc>
          <w:tcPr>
            <w:tcW w:w="2300" w:type="dxa"/>
            <w:tcBorders>
              <w:left w:val="single" w:sz="8" w:space="0" w:color="auto"/>
              <w:bottom w:val="single" w:sz="8" w:space="0" w:color="auto"/>
              <w:right w:val="single" w:sz="8" w:space="0" w:color="auto"/>
            </w:tcBorders>
            <w:vAlign w:val="bottom"/>
          </w:tcPr>
          <w:p w:rsidR="00296BCB" w:rsidRDefault="00BE678D">
            <w:pPr>
              <w:ind w:left="80"/>
              <w:rPr>
                <w:sz w:val="20"/>
                <w:szCs w:val="20"/>
              </w:rPr>
            </w:pPr>
            <w:r>
              <w:rPr>
                <w:rFonts w:eastAsia="Times New Roman"/>
              </w:rPr>
              <w:t>Amos Juma</w:t>
            </w:r>
          </w:p>
        </w:tc>
        <w:tc>
          <w:tcPr>
            <w:tcW w:w="600" w:type="dxa"/>
            <w:tcBorders>
              <w:bottom w:val="single" w:sz="8" w:space="0" w:color="auto"/>
              <w:right w:val="single" w:sz="8" w:space="0" w:color="auto"/>
            </w:tcBorders>
            <w:vAlign w:val="bottom"/>
          </w:tcPr>
          <w:p w:rsidR="00296BCB" w:rsidRDefault="00BE678D">
            <w:pPr>
              <w:ind w:left="40"/>
              <w:rPr>
                <w:sz w:val="20"/>
                <w:szCs w:val="20"/>
              </w:rPr>
            </w:pPr>
            <w:r>
              <w:rPr>
                <w:rFonts w:eastAsia="Times New Roman"/>
              </w:rPr>
              <w:t>M</w:t>
            </w:r>
          </w:p>
        </w:tc>
        <w:tc>
          <w:tcPr>
            <w:tcW w:w="62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1</w:t>
            </w:r>
          </w:p>
        </w:tc>
        <w:tc>
          <w:tcPr>
            <w:tcW w:w="140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92.250,00</w:t>
            </w:r>
          </w:p>
        </w:tc>
        <w:tc>
          <w:tcPr>
            <w:tcW w:w="160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92.000,00</w:t>
            </w:r>
          </w:p>
        </w:tc>
        <w:tc>
          <w:tcPr>
            <w:tcW w:w="152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92.000,00</w:t>
            </w:r>
          </w:p>
        </w:tc>
        <w:tc>
          <w:tcPr>
            <w:tcW w:w="144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0,00</w:t>
            </w:r>
          </w:p>
        </w:tc>
        <w:tc>
          <w:tcPr>
            <w:tcW w:w="202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27.000,00</w:t>
            </w:r>
          </w:p>
        </w:tc>
        <w:tc>
          <w:tcPr>
            <w:tcW w:w="1480" w:type="dxa"/>
            <w:tcBorders>
              <w:bottom w:val="single" w:sz="8" w:space="0" w:color="auto"/>
              <w:right w:val="single" w:sz="8" w:space="0" w:color="auto"/>
            </w:tcBorders>
            <w:vAlign w:val="bottom"/>
          </w:tcPr>
          <w:p w:rsidR="00296BCB" w:rsidRDefault="00BE678D">
            <w:pPr>
              <w:ind w:left="40"/>
              <w:rPr>
                <w:sz w:val="20"/>
                <w:szCs w:val="20"/>
              </w:rPr>
            </w:pPr>
            <w:r>
              <w:rPr>
                <w:rFonts w:eastAsia="Times New Roman"/>
              </w:rPr>
              <w:t>303.250,00</w:t>
            </w:r>
          </w:p>
        </w:tc>
      </w:tr>
      <w:tr w:rsidR="00296BCB">
        <w:trPr>
          <w:trHeight w:val="320"/>
        </w:trPr>
        <w:tc>
          <w:tcPr>
            <w:tcW w:w="2300" w:type="dxa"/>
            <w:tcBorders>
              <w:left w:val="single" w:sz="8" w:space="0" w:color="auto"/>
              <w:bottom w:val="single" w:sz="8" w:space="0" w:color="auto"/>
              <w:right w:val="single" w:sz="8" w:space="0" w:color="auto"/>
            </w:tcBorders>
            <w:vAlign w:val="bottom"/>
          </w:tcPr>
          <w:p w:rsidR="00296BCB" w:rsidRDefault="00BE678D">
            <w:pPr>
              <w:ind w:left="80"/>
              <w:rPr>
                <w:sz w:val="20"/>
                <w:szCs w:val="20"/>
              </w:rPr>
            </w:pPr>
            <w:r>
              <w:rPr>
                <w:rFonts w:eastAsia="Times New Roman"/>
              </w:rPr>
              <w:t>Billy Banda</w:t>
            </w:r>
          </w:p>
        </w:tc>
        <w:tc>
          <w:tcPr>
            <w:tcW w:w="600" w:type="dxa"/>
            <w:tcBorders>
              <w:bottom w:val="single" w:sz="8" w:space="0" w:color="auto"/>
              <w:right w:val="single" w:sz="8" w:space="0" w:color="auto"/>
            </w:tcBorders>
            <w:vAlign w:val="bottom"/>
          </w:tcPr>
          <w:p w:rsidR="00296BCB" w:rsidRDefault="00BE678D">
            <w:pPr>
              <w:ind w:left="40"/>
              <w:rPr>
                <w:sz w:val="20"/>
                <w:szCs w:val="20"/>
              </w:rPr>
            </w:pPr>
            <w:r>
              <w:rPr>
                <w:rFonts w:eastAsia="Times New Roman"/>
              </w:rPr>
              <w:t>M</w:t>
            </w:r>
          </w:p>
        </w:tc>
        <w:tc>
          <w:tcPr>
            <w:tcW w:w="62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2</w:t>
            </w:r>
          </w:p>
        </w:tc>
        <w:tc>
          <w:tcPr>
            <w:tcW w:w="1400" w:type="dxa"/>
            <w:tcBorders>
              <w:bottom w:val="single" w:sz="8" w:space="0" w:color="auto"/>
              <w:right w:val="single" w:sz="8" w:space="0" w:color="auto"/>
            </w:tcBorders>
            <w:vAlign w:val="bottom"/>
          </w:tcPr>
          <w:p w:rsidR="00296BCB" w:rsidRDefault="00296BCB">
            <w:pPr>
              <w:rPr>
                <w:sz w:val="24"/>
                <w:szCs w:val="24"/>
              </w:rPr>
            </w:pPr>
          </w:p>
        </w:tc>
        <w:tc>
          <w:tcPr>
            <w:tcW w:w="160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92.000,00</w:t>
            </w:r>
          </w:p>
        </w:tc>
        <w:tc>
          <w:tcPr>
            <w:tcW w:w="152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92.000,00</w:t>
            </w:r>
          </w:p>
        </w:tc>
        <w:tc>
          <w:tcPr>
            <w:tcW w:w="144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0,00</w:t>
            </w:r>
          </w:p>
        </w:tc>
        <w:tc>
          <w:tcPr>
            <w:tcW w:w="202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18.000,00</w:t>
            </w:r>
          </w:p>
        </w:tc>
        <w:tc>
          <w:tcPr>
            <w:tcW w:w="1480" w:type="dxa"/>
            <w:tcBorders>
              <w:bottom w:val="single" w:sz="8" w:space="0" w:color="auto"/>
              <w:right w:val="single" w:sz="8" w:space="0" w:color="auto"/>
            </w:tcBorders>
            <w:vAlign w:val="bottom"/>
          </w:tcPr>
          <w:p w:rsidR="00296BCB" w:rsidRDefault="00BE678D">
            <w:pPr>
              <w:ind w:left="40"/>
              <w:rPr>
                <w:sz w:val="20"/>
                <w:szCs w:val="20"/>
              </w:rPr>
            </w:pPr>
            <w:r>
              <w:rPr>
                <w:rFonts w:eastAsia="Times New Roman"/>
              </w:rPr>
              <w:t>202.000,00</w:t>
            </w:r>
          </w:p>
        </w:tc>
      </w:tr>
    </w:tbl>
    <w:p w:rsidR="00296BCB" w:rsidRDefault="00296BCB">
      <w:pPr>
        <w:spacing w:line="268" w:lineRule="exact"/>
        <w:rPr>
          <w:sz w:val="20"/>
          <w:szCs w:val="20"/>
        </w:rPr>
      </w:pPr>
    </w:p>
    <w:p w:rsidR="00296BCB" w:rsidRDefault="00BE678D">
      <w:pPr>
        <w:ind w:left="680"/>
        <w:rPr>
          <w:sz w:val="20"/>
          <w:szCs w:val="20"/>
        </w:rPr>
      </w:pPr>
      <w:r>
        <w:rPr>
          <w:rFonts w:ascii="Arial" w:eastAsia="Arial" w:hAnsi="Arial" w:cs="Arial"/>
          <w:b/>
          <w:bCs/>
          <w:color w:val="222222"/>
          <w:sz w:val="23"/>
          <w:szCs w:val="23"/>
        </w:rPr>
        <w:t>NKHATA BAY</w:t>
      </w:r>
    </w:p>
    <w:tbl>
      <w:tblPr>
        <w:tblW w:w="0" w:type="auto"/>
        <w:tblInd w:w="370" w:type="dxa"/>
        <w:tblLayout w:type="fixed"/>
        <w:tblCellMar>
          <w:left w:w="0" w:type="dxa"/>
          <w:right w:w="0" w:type="dxa"/>
        </w:tblCellMar>
        <w:tblLook w:val="04A0" w:firstRow="1" w:lastRow="0" w:firstColumn="1" w:lastColumn="0" w:noHBand="0" w:noVBand="1"/>
      </w:tblPr>
      <w:tblGrid>
        <w:gridCol w:w="2300"/>
        <w:gridCol w:w="600"/>
        <w:gridCol w:w="620"/>
        <w:gridCol w:w="1400"/>
        <w:gridCol w:w="1600"/>
        <w:gridCol w:w="1520"/>
        <w:gridCol w:w="1440"/>
        <w:gridCol w:w="2020"/>
        <w:gridCol w:w="1480"/>
      </w:tblGrid>
      <w:tr w:rsidR="00296BCB">
        <w:trPr>
          <w:trHeight w:val="324"/>
        </w:trPr>
        <w:tc>
          <w:tcPr>
            <w:tcW w:w="2300" w:type="dxa"/>
            <w:tcBorders>
              <w:top w:val="single" w:sz="8" w:space="0" w:color="auto"/>
              <w:left w:val="single" w:sz="8" w:space="0" w:color="auto"/>
              <w:bottom w:val="single" w:sz="8" w:space="0" w:color="auto"/>
              <w:right w:val="single" w:sz="8" w:space="0" w:color="auto"/>
            </w:tcBorders>
            <w:vAlign w:val="bottom"/>
          </w:tcPr>
          <w:p w:rsidR="00296BCB" w:rsidRDefault="00BE678D">
            <w:pPr>
              <w:ind w:left="80"/>
              <w:rPr>
                <w:sz w:val="20"/>
                <w:szCs w:val="20"/>
              </w:rPr>
            </w:pPr>
            <w:r>
              <w:rPr>
                <w:rFonts w:ascii="Arial" w:eastAsia="Arial" w:hAnsi="Arial" w:cs="Arial"/>
                <w:b/>
                <w:bCs/>
              </w:rPr>
              <w:t>Name</w:t>
            </w:r>
          </w:p>
        </w:tc>
        <w:tc>
          <w:tcPr>
            <w:tcW w:w="600" w:type="dxa"/>
            <w:tcBorders>
              <w:top w:val="single" w:sz="8" w:space="0" w:color="auto"/>
              <w:bottom w:val="single" w:sz="8" w:space="0" w:color="auto"/>
              <w:right w:val="single" w:sz="8" w:space="0" w:color="auto"/>
            </w:tcBorders>
            <w:vAlign w:val="bottom"/>
          </w:tcPr>
          <w:p w:rsidR="00296BCB" w:rsidRDefault="00BE678D">
            <w:pPr>
              <w:ind w:left="40"/>
              <w:rPr>
                <w:sz w:val="20"/>
                <w:szCs w:val="20"/>
              </w:rPr>
            </w:pPr>
            <w:r>
              <w:rPr>
                <w:rFonts w:ascii="Arial" w:eastAsia="Arial" w:hAnsi="Arial" w:cs="Arial"/>
                <w:b/>
                <w:bCs/>
              </w:rPr>
              <w:t>SEX</w:t>
            </w:r>
          </w:p>
        </w:tc>
        <w:tc>
          <w:tcPr>
            <w:tcW w:w="62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w w:val="88"/>
              </w:rPr>
              <w:t>Class</w:t>
            </w:r>
          </w:p>
        </w:tc>
        <w:tc>
          <w:tcPr>
            <w:tcW w:w="140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Term 1</w:t>
            </w:r>
          </w:p>
        </w:tc>
        <w:tc>
          <w:tcPr>
            <w:tcW w:w="160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Term 2</w:t>
            </w:r>
          </w:p>
        </w:tc>
        <w:tc>
          <w:tcPr>
            <w:tcW w:w="152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Term 3</w:t>
            </w:r>
          </w:p>
        </w:tc>
        <w:tc>
          <w:tcPr>
            <w:tcW w:w="144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EXAM. FEE</w:t>
            </w:r>
          </w:p>
        </w:tc>
        <w:tc>
          <w:tcPr>
            <w:tcW w:w="202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Transport</w:t>
            </w:r>
          </w:p>
        </w:tc>
        <w:tc>
          <w:tcPr>
            <w:tcW w:w="1480" w:type="dxa"/>
            <w:tcBorders>
              <w:top w:val="single" w:sz="8" w:space="0" w:color="auto"/>
              <w:bottom w:val="single" w:sz="8" w:space="0" w:color="auto"/>
              <w:right w:val="single" w:sz="8" w:space="0" w:color="auto"/>
            </w:tcBorders>
            <w:vAlign w:val="bottom"/>
          </w:tcPr>
          <w:p w:rsidR="00296BCB" w:rsidRDefault="00BE678D">
            <w:pPr>
              <w:ind w:left="40"/>
              <w:rPr>
                <w:sz w:val="20"/>
                <w:szCs w:val="20"/>
              </w:rPr>
            </w:pPr>
            <w:r>
              <w:rPr>
                <w:rFonts w:ascii="Arial" w:eastAsia="Arial" w:hAnsi="Arial" w:cs="Arial"/>
                <w:b/>
                <w:bCs/>
              </w:rPr>
              <w:t>Sub total</w:t>
            </w:r>
          </w:p>
        </w:tc>
      </w:tr>
      <w:tr w:rsidR="00296BCB">
        <w:trPr>
          <w:trHeight w:val="318"/>
        </w:trPr>
        <w:tc>
          <w:tcPr>
            <w:tcW w:w="2300" w:type="dxa"/>
            <w:tcBorders>
              <w:left w:val="single" w:sz="8" w:space="0" w:color="auto"/>
              <w:bottom w:val="single" w:sz="8" w:space="0" w:color="auto"/>
              <w:right w:val="single" w:sz="8" w:space="0" w:color="auto"/>
            </w:tcBorders>
            <w:vAlign w:val="bottom"/>
          </w:tcPr>
          <w:p w:rsidR="00296BCB" w:rsidRDefault="00BE678D">
            <w:pPr>
              <w:ind w:left="80"/>
              <w:rPr>
                <w:sz w:val="20"/>
                <w:szCs w:val="20"/>
              </w:rPr>
            </w:pPr>
            <w:r>
              <w:rPr>
                <w:rFonts w:eastAsia="Times New Roman"/>
              </w:rPr>
              <w:t>Andrea Lawlent</w:t>
            </w:r>
          </w:p>
        </w:tc>
        <w:tc>
          <w:tcPr>
            <w:tcW w:w="600" w:type="dxa"/>
            <w:tcBorders>
              <w:bottom w:val="single" w:sz="8" w:space="0" w:color="auto"/>
              <w:right w:val="single" w:sz="8" w:space="0" w:color="auto"/>
            </w:tcBorders>
            <w:vAlign w:val="bottom"/>
          </w:tcPr>
          <w:p w:rsidR="00296BCB" w:rsidRDefault="00BE678D">
            <w:pPr>
              <w:ind w:left="40"/>
              <w:rPr>
                <w:sz w:val="20"/>
                <w:szCs w:val="20"/>
              </w:rPr>
            </w:pPr>
            <w:r>
              <w:rPr>
                <w:rFonts w:eastAsia="Times New Roman"/>
              </w:rPr>
              <w:t>M</w:t>
            </w:r>
          </w:p>
        </w:tc>
        <w:tc>
          <w:tcPr>
            <w:tcW w:w="62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1</w:t>
            </w:r>
          </w:p>
        </w:tc>
        <w:tc>
          <w:tcPr>
            <w:tcW w:w="140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96.250,00</w:t>
            </w:r>
          </w:p>
        </w:tc>
        <w:tc>
          <w:tcPr>
            <w:tcW w:w="160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96.000,00</w:t>
            </w:r>
          </w:p>
        </w:tc>
        <w:tc>
          <w:tcPr>
            <w:tcW w:w="152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96.000,00</w:t>
            </w:r>
          </w:p>
        </w:tc>
        <w:tc>
          <w:tcPr>
            <w:tcW w:w="144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0,00</w:t>
            </w:r>
          </w:p>
        </w:tc>
        <w:tc>
          <w:tcPr>
            <w:tcW w:w="202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21.000,00</w:t>
            </w:r>
          </w:p>
        </w:tc>
        <w:tc>
          <w:tcPr>
            <w:tcW w:w="1480" w:type="dxa"/>
            <w:tcBorders>
              <w:bottom w:val="single" w:sz="8" w:space="0" w:color="auto"/>
              <w:right w:val="single" w:sz="8" w:space="0" w:color="auto"/>
            </w:tcBorders>
            <w:vAlign w:val="bottom"/>
          </w:tcPr>
          <w:p w:rsidR="00296BCB" w:rsidRDefault="00BE678D">
            <w:pPr>
              <w:ind w:left="40"/>
              <w:rPr>
                <w:sz w:val="20"/>
                <w:szCs w:val="20"/>
              </w:rPr>
            </w:pPr>
            <w:r>
              <w:rPr>
                <w:rFonts w:eastAsia="Times New Roman"/>
              </w:rPr>
              <w:t>309.250,00</w:t>
            </w:r>
          </w:p>
        </w:tc>
      </w:tr>
    </w:tbl>
    <w:p w:rsidR="00296BCB" w:rsidRDefault="00296BCB">
      <w:pPr>
        <w:spacing w:line="268" w:lineRule="exact"/>
        <w:rPr>
          <w:sz w:val="20"/>
          <w:szCs w:val="20"/>
        </w:rPr>
      </w:pPr>
    </w:p>
    <w:p w:rsidR="00296BCB" w:rsidRDefault="00BE678D">
      <w:pPr>
        <w:ind w:left="680"/>
        <w:rPr>
          <w:sz w:val="20"/>
          <w:szCs w:val="20"/>
        </w:rPr>
      </w:pPr>
      <w:r>
        <w:rPr>
          <w:rFonts w:ascii="Arial" w:eastAsia="Arial" w:hAnsi="Arial" w:cs="Arial"/>
          <w:b/>
          <w:bCs/>
          <w:color w:val="222222"/>
          <w:sz w:val="23"/>
          <w:szCs w:val="23"/>
        </w:rPr>
        <w:t>THAVITE</w:t>
      </w:r>
    </w:p>
    <w:tbl>
      <w:tblPr>
        <w:tblW w:w="0" w:type="auto"/>
        <w:tblInd w:w="370" w:type="dxa"/>
        <w:tblLayout w:type="fixed"/>
        <w:tblCellMar>
          <w:left w:w="0" w:type="dxa"/>
          <w:right w:w="0" w:type="dxa"/>
        </w:tblCellMar>
        <w:tblLook w:val="04A0" w:firstRow="1" w:lastRow="0" w:firstColumn="1" w:lastColumn="0" w:noHBand="0" w:noVBand="1"/>
      </w:tblPr>
      <w:tblGrid>
        <w:gridCol w:w="2300"/>
        <w:gridCol w:w="600"/>
        <w:gridCol w:w="620"/>
        <w:gridCol w:w="1400"/>
        <w:gridCol w:w="1600"/>
        <w:gridCol w:w="1520"/>
        <w:gridCol w:w="1440"/>
        <w:gridCol w:w="2020"/>
        <w:gridCol w:w="1480"/>
      </w:tblGrid>
      <w:tr w:rsidR="00296BCB">
        <w:trPr>
          <w:trHeight w:val="324"/>
        </w:trPr>
        <w:tc>
          <w:tcPr>
            <w:tcW w:w="2300" w:type="dxa"/>
            <w:tcBorders>
              <w:top w:val="single" w:sz="8" w:space="0" w:color="auto"/>
              <w:left w:val="single" w:sz="8" w:space="0" w:color="auto"/>
              <w:bottom w:val="single" w:sz="8" w:space="0" w:color="auto"/>
              <w:right w:val="single" w:sz="8" w:space="0" w:color="auto"/>
            </w:tcBorders>
            <w:vAlign w:val="bottom"/>
          </w:tcPr>
          <w:p w:rsidR="00296BCB" w:rsidRDefault="00BE678D">
            <w:pPr>
              <w:ind w:left="80"/>
              <w:rPr>
                <w:sz w:val="20"/>
                <w:szCs w:val="20"/>
              </w:rPr>
            </w:pPr>
            <w:r>
              <w:rPr>
                <w:rFonts w:ascii="Arial" w:eastAsia="Arial" w:hAnsi="Arial" w:cs="Arial"/>
                <w:b/>
                <w:bCs/>
              </w:rPr>
              <w:t>Name</w:t>
            </w:r>
          </w:p>
        </w:tc>
        <w:tc>
          <w:tcPr>
            <w:tcW w:w="600" w:type="dxa"/>
            <w:tcBorders>
              <w:top w:val="single" w:sz="8" w:space="0" w:color="auto"/>
              <w:bottom w:val="single" w:sz="8" w:space="0" w:color="auto"/>
              <w:right w:val="single" w:sz="8" w:space="0" w:color="auto"/>
            </w:tcBorders>
            <w:vAlign w:val="bottom"/>
          </w:tcPr>
          <w:p w:rsidR="00296BCB" w:rsidRDefault="00BE678D">
            <w:pPr>
              <w:ind w:left="40"/>
              <w:rPr>
                <w:sz w:val="20"/>
                <w:szCs w:val="20"/>
              </w:rPr>
            </w:pPr>
            <w:r>
              <w:rPr>
                <w:rFonts w:ascii="Arial" w:eastAsia="Arial" w:hAnsi="Arial" w:cs="Arial"/>
                <w:b/>
                <w:bCs/>
              </w:rPr>
              <w:t>SEX</w:t>
            </w:r>
          </w:p>
        </w:tc>
        <w:tc>
          <w:tcPr>
            <w:tcW w:w="62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w w:val="88"/>
              </w:rPr>
              <w:t>Class</w:t>
            </w:r>
          </w:p>
        </w:tc>
        <w:tc>
          <w:tcPr>
            <w:tcW w:w="140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Term 1</w:t>
            </w:r>
          </w:p>
        </w:tc>
        <w:tc>
          <w:tcPr>
            <w:tcW w:w="160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Term 2</w:t>
            </w:r>
          </w:p>
        </w:tc>
        <w:tc>
          <w:tcPr>
            <w:tcW w:w="152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Term 3</w:t>
            </w:r>
          </w:p>
        </w:tc>
        <w:tc>
          <w:tcPr>
            <w:tcW w:w="144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EXAM. FEE</w:t>
            </w:r>
          </w:p>
        </w:tc>
        <w:tc>
          <w:tcPr>
            <w:tcW w:w="2020" w:type="dxa"/>
            <w:tcBorders>
              <w:top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Transport</w:t>
            </w:r>
          </w:p>
        </w:tc>
        <w:tc>
          <w:tcPr>
            <w:tcW w:w="1480" w:type="dxa"/>
            <w:tcBorders>
              <w:top w:val="single" w:sz="8" w:space="0" w:color="auto"/>
              <w:bottom w:val="single" w:sz="8" w:space="0" w:color="auto"/>
              <w:right w:val="single" w:sz="8" w:space="0" w:color="auto"/>
            </w:tcBorders>
            <w:vAlign w:val="bottom"/>
          </w:tcPr>
          <w:p w:rsidR="00296BCB" w:rsidRDefault="00BE678D">
            <w:pPr>
              <w:ind w:left="40"/>
              <w:rPr>
                <w:sz w:val="20"/>
                <w:szCs w:val="20"/>
              </w:rPr>
            </w:pPr>
            <w:r>
              <w:rPr>
                <w:rFonts w:ascii="Arial" w:eastAsia="Arial" w:hAnsi="Arial" w:cs="Arial"/>
                <w:b/>
                <w:bCs/>
              </w:rPr>
              <w:t>Sub total</w:t>
            </w:r>
          </w:p>
        </w:tc>
      </w:tr>
      <w:tr w:rsidR="00296BCB">
        <w:trPr>
          <w:trHeight w:val="318"/>
        </w:trPr>
        <w:tc>
          <w:tcPr>
            <w:tcW w:w="2300" w:type="dxa"/>
            <w:tcBorders>
              <w:left w:val="single" w:sz="8" w:space="0" w:color="auto"/>
              <w:bottom w:val="single" w:sz="8" w:space="0" w:color="auto"/>
              <w:right w:val="single" w:sz="8" w:space="0" w:color="auto"/>
            </w:tcBorders>
            <w:vAlign w:val="bottom"/>
          </w:tcPr>
          <w:p w:rsidR="00296BCB" w:rsidRDefault="00BE678D">
            <w:pPr>
              <w:ind w:left="80"/>
              <w:rPr>
                <w:sz w:val="20"/>
                <w:szCs w:val="20"/>
              </w:rPr>
            </w:pPr>
            <w:r>
              <w:rPr>
                <w:rFonts w:eastAsia="Times New Roman"/>
              </w:rPr>
              <w:t>Asifa Davide</w:t>
            </w:r>
          </w:p>
        </w:tc>
        <w:tc>
          <w:tcPr>
            <w:tcW w:w="600" w:type="dxa"/>
            <w:tcBorders>
              <w:bottom w:val="single" w:sz="8" w:space="0" w:color="auto"/>
              <w:right w:val="single" w:sz="8" w:space="0" w:color="auto"/>
            </w:tcBorders>
            <w:vAlign w:val="bottom"/>
          </w:tcPr>
          <w:p w:rsidR="00296BCB" w:rsidRDefault="00BE678D">
            <w:pPr>
              <w:ind w:left="40"/>
              <w:rPr>
                <w:sz w:val="20"/>
                <w:szCs w:val="20"/>
              </w:rPr>
            </w:pPr>
            <w:r>
              <w:rPr>
                <w:rFonts w:eastAsia="Times New Roman"/>
              </w:rPr>
              <w:t>M</w:t>
            </w:r>
          </w:p>
        </w:tc>
        <w:tc>
          <w:tcPr>
            <w:tcW w:w="62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1</w:t>
            </w:r>
          </w:p>
        </w:tc>
        <w:tc>
          <w:tcPr>
            <w:tcW w:w="140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13.500,00</w:t>
            </w:r>
          </w:p>
        </w:tc>
        <w:tc>
          <w:tcPr>
            <w:tcW w:w="160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13.000,00</w:t>
            </w:r>
          </w:p>
        </w:tc>
        <w:tc>
          <w:tcPr>
            <w:tcW w:w="152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13.000,00</w:t>
            </w:r>
          </w:p>
        </w:tc>
        <w:tc>
          <w:tcPr>
            <w:tcW w:w="144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0,00</w:t>
            </w:r>
          </w:p>
        </w:tc>
        <w:tc>
          <w:tcPr>
            <w:tcW w:w="202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2.100,00</w:t>
            </w:r>
          </w:p>
        </w:tc>
        <w:tc>
          <w:tcPr>
            <w:tcW w:w="1480" w:type="dxa"/>
            <w:tcBorders>
              <w:bottom w:val="single" w:sz="8" w:space="0" w:color="auto"/>
              <w:right w:val="single" w:sz="8" w:space="0" w:color="auto"/>
            </w:tcBorders>
            <w:vAlign w:val="bottom"/>
          </w:tcPr>
          <w:p w:rsidR="00296BCB" w:rsidRDefault="00BE678D">
            <w:pPr>
              <w:ind w:left="40"/>
              <w:rPr>
                <w:sz w:val="20"/>
                <w:szCs w:val="20"/>
              </w:rPr>
            </w:pPr>
            <w:r>
              <w:rPr>
                <w:rFonts w:eastAsia="Times New Roman"/>
              </w:rPr>
              <w:t>41.600,00</w:t>
            </w:r>
          </w:p>
        </w:tc>
      </w:tr>
    </w:tbl>
    <w:p w:rsidR="00296BCB" w:rsidRDefault="00296BCB">
      <w:pPr>
        <w:spacing w:line="200" w:lineRule="exact"/>
        <w:rPr>
          <w:sz w:val="20"/>
          <w:szCs w:val="20"/>
        </w:rPr>
      </w:pPr>
    </w:p>
    <w:p w:rsidR="00296BCB" w:rsidRDefault="00296BCB">
      <w:pPr>
        <w:sectPr w:rsidR="00296BCB">
          <w:pgSz w:w="16840" w:h="11900" w:orient="landscape"/>
          <w:pgMar w:top="1354" w:right="1440" w:bottom="128" w:left="1440" w:header="0" w:footer="0" w:gutter="0"/>
          <w:cols w:space="720" w:equalWidth="0">
            <w:col w:w="13960"/>
          </w:cols>
        </w:sectPr>
      </w:pPr>
    </w:p>
    <w:p w:rsidR="00296BCB" w:rsidRDefault="00296BCB">
      <w:pPr>
        <w:spacing w:line="344" w:lineRule="exact"/>
        <w:rPr>
          <w:sz w:val="20"/>
          <w:szCs w:val="20"/>
        </w:rPr>
      </w:pPr>
    </w:p>
    <w:p w:rsidR="00296BCB" w:rsidRDefault="00BE678D">
      <w:pPr>
        <w:ind w:left="13060"/>
        <w:rPr>
          <w:sz w:val="20"/>
          <w:szCs w:val="20"/>
        </w:rPr>
      </w:pPr>
      <w:r>
        <w:rPr>
          <w:rFonts w:eastAsia="Times New Roman"/>
          <w:sz w:val="23"/>
          <w:szCs w:val="23"/>
        </w:rPr>
        <w:t>10</w:t>
      </w:r>
    </w:p>
    <w:p w:rsidR="00296BCB" w:rsidRDefault="00296BCB">
      <w:pPr>
        <w:sectPr w:rsidR="00296BCB">
          <w:type w:val="continuous"/>
          <w:pgSz w:w="16840" w:h="11900" w:orient="landscape"/>
          <w:pgMar w:top="1354" w:right="1440" w:bottom="128" w:left="1440" w:header="0" w:footer="0" w:gutter="0"/>
          <w:cols w:space="720" w:equalWidth="0">
            <w:col w:w="13960"/>
          </w:cols>
        </w:sectPr>
      </w:pPr>
    </w:p>
    <w:p w:rsidR="00296BCB" w:rsidRDefault="00BE678D">
      <w:pPr>
        <w:ind w:left="3900"/>
        <w:rPr>
          <w:sz w:val="20"/>
          <w:szCs w:val="20"/>
        </w:rPr>
      </w:pPr>
      <w:bookmarkStart w:id="10" w:name="page11"/>
      <w:bookmarkEnd w:id="10"/>
      <w:r>
        <w:rPr>
          <w:rFonts w:ascii="Arial" w:eastAsia="Arial" w:hAnsi="Arial" w:cs="Arial"/>
          <w:b/>
          <w:bCs/>
          <w:noProof/>
          <w:sz w:val="35"/>
          <w:szCs w:val="35"/>
          <w:u w:val="single"/>
        </w:rPr>
        <w:lastRenderedPageBreak/>
        <w:drawing>
          <wp:anchor distT="0" distB="0" distL="114300" distR="114300" simplePos="0" relativeHeight="251662848" behindDoc="1" locked="0" layoutInCell="0" allowOverlap="1">
            <wp:simplePos x="0" y="0"/>
            <wp:positionH relativeFrom="page">
              <wp:posOffset>946150</wp:posOffset>
            </wp:positionH>
            <wp:positionV relativeFrom="page">
              <wp:posOffset>231775</wp:posOffset>
            </wp:positionV>
            <wp:extent cx="806450" cy="6337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806450" cy="633730"/>
                    </a:xfrm>
                    <a:prstGeom prst="rect">
                      <a:avLst/>
                    </a:prstGeom>
                    <a:noFill/>
                  </pic:spPr>
                </pic:pic>
              </a:graphicData>
            </a:graphic>
          </wp:anchor>
        </w:drawing>
      </w:r>
      <w:r>
        <w:rPr>
          <w:rFonts w:ascii="Arial" w:eastAsia="Arial" w:hAnsi="Arial" w:cs="Arial"/>
          <w:b/>
          <w:bCs/>
          <w:sz w:val="35"/>
          <w:szCs w:val="35"/>
          <w:u w:val="single"/>
        </w:rPr>
        <w:t>PROGRAMA DE BECAS DE ALINAFE</w:t>
      </w: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11" w:lineRule="exact"/>
        <w:rPr>
          <w:sz w:val="20"/>
          <w:szCs w:val="20"/>
        </w:rPr>
      </w:pPr>
    </w:p>
    <w:p w:rsidR="00296BCB" w:rsidRDefault="00BE678D">
      <w:pPr>
        <w:ind w:left="1020"/>
        <w:rPr>
          <w:sz w:val="20"/>
          <w:szCs w:val="20"/>
        </w:rPr>
      </w:pPr>
      <w:r>
        <w:rPr>
          <w:rFonts w:ascii="Arial" w:eastAsia="Arial" w:hAnsi="Arial" w:cs="Arial"/>
          <w:b/>
          <w:bCs/>
          <w:color w:val="222222"/>
          <w:sz w:val="23"/>
          <w:szCs w:val="23"/>
        </w:rPr>
        <w:t>TOTAL BECAS</w:t>
      </w:r>
    </w:p>
    <w:p w:rsidR="00296BCB" w:rsidRDefault="00296BCB">
      <w:pPr>
        <w:spacing w:line="200" w:lineRule="exact"/>
        <w:rPr>
          <w:sz w:val="20"/>
          <w:szCs w:val="20"/>
        </w:rPr>
      </w:pPr>
    </w:p>
    <w:p w:rsidR="00296BCB" w:rsidRDefault="00296BCB">
      <w:pPr>
        <w:spacing w:line="210" w:lineRule="exact"/>
        <w:rPr>
          <w:sz w:val="20"/>
          <w:szCs w:val="20"/>
        </w:rPr>
      </w:pPr>
    </w:p>
    <w:tbl>
      <w:tblPr>
        <w:tblW w:w="0" w:type="auto"/>
        <w:tblInd w:w="430" w:type="dxa"/>
        <w:tblLayout w:type="fixed"/>
        <w:tblCellMar>
          <w:left w:w="0" w:type="dxa"/>
          <w:right w:w="0" w:type="dxa"/>
        </w:tblCellMar>
        <w:tblLook w:val="04A0" w:firstRow="1" w:lastRow="0" w:firstColumn="1" w:lastColumn="0" w:noHBand="0" w:noVBand="1"/>
      </w:tblPr>
      <w:tblGrid>
        <w:gridCol w:w="2280"/>
        <w:gridCol w:w="620"/>
        <w:gridCol w:w="560"/>
        <w:gridCol w:w="1400"/>
        <w:gridCol w:w="1620"/>
        <w:gridCol w:w="1540"/>
        <w:gridCol w:w="1420"/>
        <w:gridCol w:w="2020"/>
        <w:gridCol w:w="1500"/>
      </w:tblGrid>
      <w:tr w:rsidR="00296BCB">
        <w:trPr>
          <w:trHeight w:val="338"/>
        </w:trPr>
        <w:tc>
          <w:tcPr>
            <w:tcW w:w="2280" w:type="dxa"/>
            <w:tcBorders>
              <w:top w:val="single" w:sz="8" w:space="0" w:color="auto"/>
              <w:left w:val="single" w:sz="8" w:space="0" w:color="auto"/>
              <w:bottom w:val="single" w:sz="8" w:space="0" w:color="auto"/>
              <w:right w:val="single" w:sz="8" w:space="0" w:color="auto"/>
            </w:tcBorders>
            <w:shd w:val="clear" w:color="auto" w:fill="FFFF00"/>
            <w:vAlign w:val="bottom"/>
          </w:tcPr>
          <w:p w:rsidR="00296BCB" w:rsidRDefault="00BE678D">
            <w:pPr>
              <w:ind w:left="1120"/>
              <w:rPr>
                <w:sz w:val="20"/>
                <w:szCs w:val="20"/>
              </w:rPr>
            </w:pPr>
            <w:r>
              <w:rPr>
                <w:rFonts w:ascii="Arial" w:eastAsia="Arial" w:hAnsi="Arial" w:cs="Arial"/>
                <w:b/>
                <w:bCs/>
                <w:color w:val="FF0000"/>
              </w:rPr>
              <w:t>RATIO 850</w:t>
            </w:r>
          </w:p>
        </w:tc>
        <w:tc>
          <w:tcPr>
            <w:tcW w:w="620" w:type="dxa"/>
            <w:tcBorders>
              <w:top w:val="single" w:sz="8" w:space="0" w:color="auto"/>
              <w:bottom w:val="single" w:sz="8" w:space="0" w:color="auto"/>
              <w:right w:val="single" w:sz="8" w:space="0" w:color="auto"/>
            </w:tcBorders>
            <w:shd w:val="clear" w:color="auto" w:fill="FFFF00"/>
            <w:vAlign w:val="bottom"/>
          </w:tcPr>
          <w:p w:rsidR="00296BCB" w:rsidRDefault="00296BCB">
            <w:pPr>
              <w:rPr>
                <w:sz w:val="24"/>
                <w:szCs w:val="24"/>
              </w:rPr>
            </w:pPr>
          </w:p>
        </w:tc>
        <w:tc>
          <w:tcPr>
            <w:tcW w:w="560" w:type="dxa"/>
            <w:tcBorders>
              <w:top w:val="single" w:sz="8" w:space="0" w:color="auto"/>
              <w:bottom w:val="single" w:sz="8" w:space="0" w:color="auto"/>
              <w:right w:val="single" w:sz="8" w:space="0" w:color="auto"/>
            </w:tcBorders>
            <w:vAlign w:val="bottom"/>
          </w:tcPr>
          <w:p w:rsidR="00296BCB" w:rsidRDefault="00296BCB">
            <w:pPr>
              <w:rPr>
                <w:sz w:val="24"/>
                <w:szCs w:val="24"/>
              </w:rPr>
            </w:pPr>
          </w:p>
        </w:tc>
        <w:tc>
          <w:tcPr>
            <w:tcW w:w="1400" w:type="dxa"/>
            <w:tcBorders>
              <w:top w:val="single" w:sz="8" w:space="0" w:color="auto"/>
              <w:bottom w:val="single" w:sz="8" w:space="0" w:color="auto"/>
              <w:right w:val="single" w:sz="8" w:space="0" w:color="auto"/>
            </w:tcBorders>
            <w:vAlign w:val="bottom"/>
          </w:tcPr>
          <w:p w:rsidR="00296BCB" w:rsidRDefault="00BE678D">
            <w:pPr>
              <w:ind w:right="552"/>
              <w:jc w:val="right"/>
              <w:rPr>
                <w:sz w:val="20"/>
                <w:szCs w:val="20"/>
              </w:rPr>
            </w:pPr>
            <w:r>
              <w:rPr>
                <w:rFonts w:ascii="Arial" w:eastAsia="Arial" w:hAnsi="Arial" w:cs="Arial"/>
                <w:b/>
                <w:bCs/>
                <w:w w:val="99"/>
              </w:rPr>
              <w:t>Term 1</w:t>
            </w:r>
          </w:p>
        </w:tc>
        <w:tc>
          <w:tcPr>
            <w:tcW w:w="1620" w:type="dxa"/>
            <w:tcBorders>
              <w:top w:val="single" w:sz="8" w:space="0" w:color="auto"/>
              <w:bottom w:val="single" w:sz="8" w:space="0" w:color="auto"/>
              <w:right w:val="single" w:sz="8" w:space="0" w:color="auto"/>
            </w:tcBorders>
            <w:vAlign w:val="bottom"/>
          </w:tcPr>
          <w:p w:rsidR="00296BCB" w:rsidRDefault="00BE678D">
            <w:pPr>
              <w:ind w:right="772"/>
              <w:jc w:val="right"/>
              <w:rPr>
                <w:sz w:val="20"/>
                <w:szCs w:val="20"/>
              </w:rPr>
            </w:pPr>
            <w:r>
              <w:rPr>
                <w:rFonts w:ascii="Arial" w:eastAsia="Arial" w:hAnsi="Arial" w:cs="Arial"/>
                <w:b/>
                <w:bCs/>
                <w:w w:val="99"/>
              </w:rPr>
              <w:t>Term 2</w:t>
            </w:r>
          </w:p>
        </w:tc>
        <w:tc>
          <w:tcPr>
            <w:tcW w:w="1540" w:type="dxa"/>
            <w:tcBorders>
              <w:top w:val="single" w:sz="8" w:space="0" w:color="auto"/>
              <w:bottom w:val="single" w:sz="8" w:space="0" w:color="auto"/>
              <w:right w:val="single" w:sz="8" w:space="0" w:color="auto"/>
            </w:tcBorders>
            <w:vAlign w:val="bottom"/>
          </w:tcPr>
          <w:p w:rsidR="00296BCB" w:rsidRDefault="00BE678D">
            <w:pPr>
              <w:ind w:right="712"/>
              <w:jc w:val="right"/>
              <w:rPr>
                <w:sz w:val="20"/>
                <w:szCs w:val="20"/>
              </w:rPr>
            </w:pPr>
            <w:r>
              <w:rPr>
                <w:rFonts w:ascii="Arial" w:eastAsia="Arial" w:hAnsi="Arial" w:cs="Arial"/>
                <w:b/>
                <w:bCs/>
                <w:w w:val="96"/>
              </w:rPr>
              <w:t>Term 3</w:t>
            </w:r>
          </w:p>
        </w:tc>
        <w:tc>
          <w:tcPr>
            <w:tcW w:w="1420" w:type="dxa"/>
            <w:tcBorders>
              <w:top w:val="single" w:sz="8" w:space="0" w:color="auto"/>
              <w:bottom w:val="single" w:sz="8" w:space="0" w:color="auto"/>
              <w:right w:val="single" w:sz="8" w:space="0" w:color="auto"/>
            </w:tcBorders>
            <w:vAlign w:val="bottom"/>
          </w:tcPr>
          <w:p w:rsidR="00296BCB" w:rsidRDefault="00BE678D">
            <w:pPr>
              <w:ind w:right="92"/>
              <w:jc w:val="right"/>
              <w:rPr>
                <w:sz w:val="20"/>
                <w:szCs w:val="20"/>
              </w:rPr>
            </w:pPr>
            <w:r>
              <w:rPr>
                <w:rFonts w:ascii="Arial" w:eastAsia="Arial" w:hAnsi="Arial" w:cs="Arial"/>
                <w:b/>
                <w:bCs/>
              </w:rPr>
              <w:t>EXAM. FEE</w:t>
            </w:r>
          </w:p>
        </w:tc>
        <w:tc>
          <w:tcPr>
            <w:tcW w:w="2020" w:type="dxa"/>
            <w:tcBorders>
              <w:top w:val="single" w:sz="8" w:space="0" w:color="auto"/>
              <w:bottom w:val="single" w:sz="8" w:space="0" w:color="auto"/>
              <w:right w:val="single" w:sz="8" w:space="0" w:color="auto"/>
            </w:tcBorders>
            <w:vAlign w:val="bottom"/>
          </w:tcPr>
          <w:p w:rsidR="00296BCB" w:rsidRDefault="00BE678D">
            <w:pPr>
              <w:ind w:right="912"/>
              <w:jc w:val="right"/>
              <w:rPr>
                <w:sz w:val="20"/>
                <w:szCs w:val="20"/>
              </w:rPr>
            </w:pPr>
            <w:r>
              <w:rPr>
                <w:rFonts w:ascii="Arial" w:eastAsia="Arial" w:hAnsi="Arial" w:cs="Arial"/>
                <w:b/>
                <w:bCs/>
                <w:w w:val="95"/>
              </w:rPr>
              <w:t>Transport</w:t>
            </w:r>
          </w:p>
        </w:tc>
        <w:tc>
          <w:tcPr>
            <w:tcW w:w="1500" w:type="dxa"/>
            <w:tcBorders>
              <w:top w:val="single" w:sz="8" w:space="0" w:color="auto"/>
              <w:bottom w:val="single" w:sz="8" w:space="0" w:color="auto"/>
              <w:right w:val="single" w:sz="8" w:space="0" w:color="auto"/>
            </w:tcBorders>
            <w:vAlign w:val="bottom"/>
          </w:tcPr>
          <w:p w:rsidR="00296BCB" w:rsidRDefault="00BE678D">
            <w:pPr>
              <w:ind w:right="492"/>
              <w:jc w:val="right"/>
              <w:rPr>
                <w:sz w:val="20"/>
                <w:szCs w:val="20"/>
              </w:rPr>
            </w:pPr>
            <w:r>
              <w:rPr>
                <w:rFonts w:ascii="Arial" w:eastAsia="Arial" w:hAnsi="Arial" w:cs="Arial"/>
                <w:b/>
                <w:bCs/>
                <w:w w:val="93"/>
              </w:rPr>
              <w:t>Sub total</w:t>
            </w:r>
          </w:p>
        </w:tc>
      </w:tr>
      <w:tr w:rsidR="00296BCB">
        <w:trPr>
          <w:trHeight w:val="302"/>
        </w:trPr>
        <w:tc>
          <w:tcPr>
            <w:tcW w:w="2280" w:type="dxa"/>
            <w:tcBorders>
              <w:left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MK</w:t>
            </w:r>
          </w:p>
        </w:tc>
        <w:tc>
          <w:tcPr>
            <w:tcW w:w="620" w:type="dxa"/>
            <w:tcBorders>
              <w:bottom w:val="single" w:sz="8" w:space="0" w:color="auto"/>
              <w:right w:val="single" w:sz="8" w:space="0" w:color="auto"/>
            </w:tcBorders>
            <w:vAlign w:val="bottom"/>
          </w:tcPr>
          <w:p w:rsidR="00296BCB" w:rsidRDefault="00296BCB">
            <w:pPr>
              <w:rPr>
                <w:sz w:val="24"/>
                <w:szCs w:val="24"/>
              </w:rPr>
            </w:pPr>
          </w:p>
        </w:tc>
        <w:tc>
          <w:tcPr>
            <w:tcW w:w="560" w:type="dxa"/>
            <w:tcBorders>
              <w:bottom w:val="single" w:sz="8" w:space="0" w:color="auto"/>
              <w:right w:val="single" w:sz="8" w:space="0" w:color="auto"/>
            </w:tcBorders>
            <w:vAlign w:val="bottom"/>
          </w:tcPr>
          <w:p w:rsidR="00296BCB" w:rsidRDefault="00296BCB">
            <w:pPr>
              <w:rPr>
                <w:sz w:val="24"/>
                <w:szCs w:val="24"/>
              </w:rPr>
            </w:pPr>
          </w:p>
        </w:tc>
        <w:tc>
          <w:tcPr>
            <w:tcW w:w="14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1.390.750,00</w:t>
            </w:r>
          </w:p>
        </w:tc>
        <w:tc>
          <w:tcPr>
            <w:tcW w:w="16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1.518.000,00</w:t>
            </w:r>
          </w:p>
        </w:tc>
        <w:tc>
          <w:tcPr>
            <w:tcW w:w="154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1.518.000,00</w:t>
            </w:r>
          </w:p>
        </w:tc>
        <w:tc>
          <w:tcPr>
            <w:tcW w:w="14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151.750,00</w:t>
            </w:r>
          </w:p>
        </w:tc>
        <w:tc>
          <w:tcPr>
            <w:tcW w:w="20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177.600,00</w:t>
            </w:r>
          </w:p>
        </w:tc>
        <w:tc>
          <w:tcPr>
            <w:tcW w:w="150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color w:val="FF0000"/>
              </w:rPr>
              <w:t>4.756.100,00</w:t>
            </w:r>
          </w:p>
        </w:tc>
      </w:tr>
      <w:tr w:rsidR="00296BCB">
        <w:trPr>
          <w:trHeight w:val="302"/>
        </w:trPr>
        <w:tc>
          <w:tcPr>
            <w:tcW w:w="2280" w:type="dxa"/>
            <w:tcBorders>
              <w:left w:val="single" w:sz="8" w:space="0" w:color="auto"/>
              <w:bottom w:val="single" w:sz="8" w:space="0" w:color="auto"/>
              <w:right w:val="single" w:sz="8" w:space="0" w:color="auto"/>
            </w:tcBorders>
            <w:vAlign w:val="bottom"/>
          </w:tcPr>
          <w:p w:rsidR="00296BCB" w:rsidRDefault="00BE678D">
            <w:pPr>
              <w:ind w:left="60"/>
              <w:rPr>
                <w:sz w:val="20"/>
                <w:szCs w:val="20"/>
              </w:rPr>
            </w:pPr>
            <w:r>
              <w:rPr>
                <w:rFonts w:ascii="Arial" w:eastAsia="Arial" w:hAnsi="Arial" w:cs="Arial"/>
                <w:b/>
                <w:bCs/>
              </w:rPr>
              <w:t>Euro</w:t>
            </w:r>
          </w:p>
        </w:tc>
        <w:tc>
          <w:tcPr>
            <w:tcW w:w="620" w:type="dxa"/>
            <w:tcBorders>
              <w:bottom w:val="single" w:sz="8" w:space="0" w:color="auto"/>
              <w:right w:val="single" w:sz="8" w:space="0" w:color="auto"/>
            </w:tcBorders>
            <w:vAlign w:val="bottom"/>
          </w:tcPr>
          <w:p w:rsidR="00296BCB" w:rsidRDefault="00296BCB">
            <w:pPr>
              <w:rPr>
                <w:sz w:val="24"/>
                <w:szCs w:val="24"/>
              </w:rPr>
            </w:pPr>
          </w:p>
        </w:tc>
        <w:tc>
          <w:tcPr>
            <w:tcW w:w="560" w:type="dxa"/>
            <w:tcBorders>
              <w:bottom w:val="single" w:sz="8" w:space="0" w:color="auto"/>
              <w:right w:val="single" w:sz="8" w:space="0" w:color="auto"/>
            </w:tcBorders>
            <w:vAlign w:val="bottom"/>
          </w:tcPr>
          <w:p w:rsidR="00296BCB" w:rsidRDefault="00296BCB">
            <w:pPr>
              <w:rPr>
                <w:sz w:val="24"/>
                <w:szCs w:val="24"/>
              </w:rPr>
            </w:pPr>
          </w:p>
        </w:tc>
        <w:tc>
          <w:tcPr>
            <w:tcW w:w="14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1.636,18</w:t>
            </w:r>
          </w:p>
        </w:tc>
        <w:tc>
          <w:tcPr>
            <w:tcW w:w="16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1.785,88</w:t>
            </w:r>
          </w:p>
        </w:tc>
        <w:tc>
          <w:tcPr>
            <w:tcW w:w="154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1.785,88</w:t>
            </w:r>
          </w:p>
        </w:tc>
        <w:tc>
          <w:tcPr>
            <w:tcW w:w="14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178,53</w:t>
            </w:r>
          </w:p>
        </w:tc>
        <w:tc>
          <w:tcPr>
            <w:tcW w:w="202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208,94</w:t>
            </w:r>
          </w:p>
        </w:tc>
        <w:tc>
          <w:tcPr>
            <w:tcW w:w="150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color w:val="FF0000"/>
              </w:rPr>
              <w:t>5.595,41</w:t>
            </w:r>
          </w:p>
        </w:tc>
      </w:tr>
    </w:tbl>
    <w:p w:rsidR="00296BCB" w:rsidRDefault="00296BCB">
      <w:pPr>
        <w:spacing w:line="200" w:lineRule="exact"/>
        <w:rPr>
          <w:sz w:val="20"/>
          <w:szCs w:val="20"/>
        </w:rPr>
      </w:pPr>
    </w:p>
    <w:p w:rsidR="00296BCB" w:rsidRDefault="00296BCB">
      <w:pPr>
        <w:spacing w:line="374" w:lineRule="exact"/>
        <w:rPr>
          <w:sz w:val="20"/>
          <w:szCs w:val="20"/>
        </w:rPr>
      </w:pPr>
    </w:p>
    <w:p w:rsidR="00296BCB" w:rsidRDefault="00BE678D">
      <w:pPr>
        <w:spacing w:line="280" w:lineRule="auto"/>
        <w:ind w:left="680" w:right="660"/>
        <w:jc w:val="both"/>
        <w:rPr>
          <w:sz w:val="20"/>
          <w:szCs w:val="20"/>
        </w:rPr>
      </w:pPr>
      <w:r>
        <w:rPr>
          <w:rFonts w:eastAsia="Times New Roman"/>
          <w:color w:val="222222"/>
          <w:sz w:val="23"/>
          <w:szCs w:val="23"/>
        </w:rPr>
        <w:t xml:space="preserve">El total del programa de Becas del año 2017-2018 asciende a un total de </w:t>
      </w:r>
      <w:r>
        <w:rPr>
          <w:rFonts w:ascii="Arial" w:eastAsia="Arial" w:hAnsi="Arial" w:cs="Arial"/>
          <w:b/>
          <w:bCs/>
          <w:color w:val="222222"/>
          <w:sz w:val="23"/>
          <w:szCs w:val="23"/>
        </w:rPr>
        <w:t>5.595,41 euros</w:t>
      </w:r>
      <w:r>
        <w:rPr>
          <w:rFonts w:eastAsia="Times New Roman"/>
          <w:color w:val="222222"/>
          <w:sz w:val="23"/>
          <w:szCs w:val="23"/>
        </w:rPr>
        <w:t xml:space="preserve">, incluyendo el pago de los tres trimestres, el pago de los exámenes </w:t>
      </w:r>
      <w:r>
        <w:rPr>
          <w:rFonts w:eastAsia="Times New Roman"/>
          <w:color w:val="222222"/>
          <w:sz w:val="23"/>
          <w:szCs w:val="23"/>
        </w:rPr>
        <w:t>nacionales para los que se encuentran en el último curso (Form 4) y el transporte para todo el año para aquellos que lo necesitan. Como se puede observar, los costes son muy diferentes en unas escuelas y otras. Las llamadas CDSS son “Community Day Secondar</w:t>
      </w:r>
      <w:r>
        <w:rPr>
          <w:rFonts w:eastAsia="Times New Roman"/>
          <w:color w:val="222222"/>
          <w:sz w:val="23"/>
          <w:szCs w:val="23"/>
        </w:rPr>
        <w:t>y School”, Escuelas Secundarias “Comunitarias” en la población rural en la que viven los estudiantes. Son más baratas que las Escuelas con internado existentes en el Distrito, y mucho más baratas que las Escuelas Secundarias “Nacionales”, de las que los al</w:t>
      </w:r>
      <w:r>
        <w:rPr>
          <w:rFonts w:eastAsia="Times New Roman"/>
          <w:color w:val="222222"/>
          <w:sz w:val="23"/>
          <w:szCs w:val="23"/>
        </w:rPr>
        <w:t>umnos salen mucho mejor preparados normalmente.</w:t>
      </w:r>
    </w:p>
    <w:p w:rsidR="00296BCB" w:rsidRDefault="00BE678D">
      <w:pPr>
        <w:spacing w:line="280" w:lineRule="auto"/>
        <w:ind w:left="680" w:right="660"/>
        <w:jc w:val="both"/>
        <w:rPr>
          <w:sz w:val="20"/>
          <w:szCs w:val="20"/>
        </w:rPr>
      </w:pPr>
      <w:r>
        <w:rPr>
          <w:rFonts w:eastAsia="Times New Roman"/>
          <w:color w:val="222222"/>
          <w:sz w:val="23"/>
          <w:szCs w:val="23"/>
        </w:rPr>
        <w:t xml:space="preserve">A fecha de hoy ya se ha realizado un pago de </w:t>
      </w:r>
      <w:r>
        <w:rPr>
          <w:rFonts w:ascii="Arial" w:eastAsia="Arial" w:hAnsi="Arial" w:cs="Arial"/>
          <w:b/>
          <w:bCs/>
          <w:color w:val="222222"/>
          <w:sz w:val="23"/>
          <w:szCs w:val="23"/>
        </w:rPr>
        <w:t>2.023,64 euros</w:t>
      </w:r>
      <w:r>
        <w:rPr>
          <w:rFonts w:eastAsia="Times New Roman"/>
          <w:color w:val="222222"/>
          <w:sz w:val="23"/>
          <w:szCs w:val="23"/>
        </w:rPr>
        <w:t xml:space="preserve"> que engloba el primer trimestre, el transporte de todo el año y las tasas de los exámenes de Form 4, con fondos propios del hospital y el programa s</w:t>
      </w:r>
      <w:r>
        <w:rPr>
          <w:rFonts w:eastAsia="Times New Roman"/>
          <w:color w:val="222222"/>
          <w:sz w:val="23"/>
          <w:szCs w:val="23"/>
        </w:rPr>
        <w:t>e encuentra a la espera de recibir el resto de fondos para devolver el pago al hospital y terminar con el pago del resto del programa.</w:t>
      </w: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3" w:lineRule="exact"/>
        <w:rPr>
          <w:sz w:val="20"/>
          <w:szCs w:val="20"/>
        </w:rPr>
      </w:pPr>
    </w:p>
    <w:tbl>
      <w:tblPr>
        <w:tblW w:w="0" w:type="auto"/>
        <w:tblInd w:w="2330" w:type="dxa"/>
        <w:tblLayout w:type="fixed"/>
        <w:tblCellMar>
          <w:left w:w="0" w:type="dxa"/>
          <w:right w:w="0" w:type="dxa"/>
        </w:tblCellMar>
        <w:tblLook w:val="04A0" w:firstRow="1" w:lastRow="0" w:firstColumn="1" w:lastColumn="0" w:noHBand="0" w:noVBand="1"/>
      </w:tblPr>
      <w:tblGrid>
        <w:gridCol w:w="1100"/>
        <w:gridCol w:w="1840"/>
        <w:gridCol w:w="1600"/>
        <w:gridCol w:w="2460"/>
        <w:gridCol w:w="1300"/>
        <w:gridCol w:w="1020"/>
      </w:tblGrid>
      <w:tr w:rsidR="00296BCB">
        <w:trPr>
          <w:trHeight w:val="348"/>
        </w:trPr>
        <w:tc>
          <w:tcPr>
            <w:tcW w:w="1100" w:type="dxa"/>
            <w:tcBorders>
              <w:top w:val="single" w:sz="8" w:space="0" w:color="auto"/>
              <w:left w:val="single" w:sz="8" w:space="0" w:color="auto"/>
              <w:bottom w:val="single" w:sz="8" w:space="0" w:color="auto"/>
              <w:right w:val="single" w:sz="8" w:space="0" w:color="auto"/>
            </w:tcBorders>
            <w:vAlign w:val="bottom"/>
          </w:tcPr>
          <w:p w:rsidR="00296BCB" w:rsidRDefault="00296BCB">
            <w:pPr>
              <w:rPr>
                <w:sz w:val="24"/>
                <w:szCs w:val="24"/>
              </w:rPr>
            </w:pPr>
          </w:p>
        </w:tc>
        <w:tc>
          <w:tcPr>
            <w:tcW w:w="1840" w:type="dxa"/>
            <w:tcBorders>
              <w:top w:val="single" w:sz="8" w:space="0" w:color="auto"/>
              <w:bottom w:val="single" w:sz="8" w:space="0" w:color="auto"/>
              <w:right w:val="single" w:sz="8" w:space="0" w:color="auto"/>
            </w:tcBorders>
            <w:vAlign w:val="bottom"/>
          </w:tcPr>
          <w:p w:rsidR="00296BCB" w:rsidRDefault="00BE678D">
            <w:pPr>
              <w:ind w:right="72"/>
              <w:jc w:val="right"/>
              <w:rPr>
                <w:sz w:val="20"/>
                <w:szCs w:val="20"/>
              </w:rPr>
            </w:pPr>
            <w:r>
              <w:rPr>
                <w:rFonts w:ascii="Arial" w:eastAsia="Arial" w:hAnsi="Arial" w:cs="Arial"/>
                <w:b/>
                <w:bCs/>
              </w:rPr>
              <w:t>TOTAL TERM 1</w:t>
            </w:r>
          </w:p>
        </w:tc>
        <w:tc>
          <w:tcPr>
            <w:tcW w:w="1600" w:type="dxa"/>
            <w:tcBorders>
              <w:top w:val="single" w:sz="8" w:space="0" w:color="auto"/>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w w:val="98"/>
              </w:rPr>
              <w:t>TRANSPORTE</w:t>
            </w:r>
          </w:p>
        </w:tc>
        <w:tc>
          <w:tcPr>
            <w:tcW w:w="2460" w:type="dxa"/>
            <w:tcBorders>
              <w:top w:val="single" w:sz="8" w:space="0" w:color="auto"/>
              <w:bottom w:val="single" w:sz="8" w:space="0" w:color="auto"/>
              <w:right w:val="single" w:sz="8" w:space="0" w:color="auto"/>
            </w:tcBorders>
            <w:vAlign w:val="bottom"/>
          </w:tcPr>
          <w:p w:rsidR="00296BCB" w:rsidRDefault="00BE678D">
            <w:pPr>
              <w:ind w:right="112"/>
              <w:jc w:val="right"/>
              <w:rPr>
                <w:sz w:val="20"/>
                <w:szCs w:val="20"/>
              </w:rPr>
            </w:pPr>
            <w:r>
              <w:rPr>
                <w:rFonts w:ascii="Arial" w:eastAsia="Arial" w:hAnsi="Arial" w:cs="Arial"/>
                <w:b/>
                <w:bCs/>
              </w:rPr>
              <w:t>EXAMINATION FEES</w:t>
            </w:r>
          </w:p>
        </w:tc>
        <w:tc>
          <w:tcPr>
            <w:tcW w:w="1300" w:type="dxa"/>
            <w:tcBorders>
              <w:top w:val="single" w:sz="8" w:space="0" w:color="auto"/>
              <w:bottom w:val="single" w:sz="8" w:space="0" w:color="auto"/>
              <w:right w:val="single" w:sz="8" w:space="0" w:color="auto"/>
            </w:tcBorders>
            <w:vAlign w:val="bottom"/>
          </w:tcPr>
          <w:p w:rsidR="00296BCB" w:rsidRDefault="00BE678D">
            <w:pPr>
              <w:ind w:right="392"/>
              <w:jc w:val="right"/>
              <w:rPr>
                <w:sz w:val="20"/>
                <w:szCs w:val="20"/>
              </w:rPr>
            </w:pPr>
            <w:r>
              <w:rPr>
                <w:rFonts w:ascii="Arial" w:eastAsia="Arial" w:hAnsi="Arial" w:cs="Arial"/>
                <w:b/>
                <w:bCs/>
              </w:rPr>
              <w:t>TOTAL</w:t>
            </w:r>
          </w:p>
        </w:tc>
        <w:tc>
          <w:tcPr>
            <w:tcW w:w="1020" w:type="dxa"/>
            <w:tcBorders>
              <w:top w:val="single" w:sz="8" w:space="0" w:color="auto"/>
              <w:bottom w:val="single" w:sz="8" w:space="0" w:color="auto"/>
              <w:right w:val="single" w:sz="8" w:space="0" w:color="auto"/>
            </w:tcBorders>
            <w:vAlign w:val="bottom"/>
          </w:tcPr>
          <w:p w:rsidR="00296BCB" w:rsidRDefault="00296BCB">
            <w:pPr>
              <w:rPr>
                <w:sz w:val="24"/>
                <w:szCs w:val="24"/>
              </w:rPr>
            </w:pPr>
          </w:p>
        </w:tc>
      </w:tr>
      <w:tr w:rsidR="00296BCB">
        <w:trPr>
          <w:trHeight w:val="300"/>
        </w:trPr>
        <w:tc>
          <w:tcPr>
            <w:tcW w:w="1100" w:type="dxa"/>
            <w:tcBorders>
              <w:left w:val="single" w:sz="8" w:space="0" w:color="auto"/>
              <w:bottom w:val="single" w:sz="8" w:space="0" w:color="auto"/>
              <w:right w:val="single" w:sz="8" w:space="0" w:color="auto"/>
            </w:tcBorders>
            <w:vAlign w:val="bottom"/>
          </w:tcPr>
          <w:p w:rsidR="00296BCB" w:rsidRDefault="00BE678D">
            <w:pPr>
              <w:ind w:left="80"/>
              <w:rPr>
                <w:sz w:val="20"/>
                <w:szCs w:val="20"/>
              </w:rPr>
            </w:pPr>
            <w:r>
              <w:rPr>
                <w:rFonts w:ascii="Arial" w:eastAsia="Arial" w:hAnsi="Arial" w:cs="Arial"/>
                <w:b/>
                <w:bCs/>
              </w:rPr>
              <w:t>PAGADO</w:t>
            </w:r>
          </w:p>
        </w:tc>
        <w:tc>
          <w:tcPr>
            <w:tcW w:w="184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1.390.750,00</w:t>
            </w:r>
          </w:p>
        </w:tc>
        <w:tc>
          <w:tcPr>
            <w:tcW w:w="160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177.600,00</w:t>
            </w:r>
          </w:p>
        </w:tc>
        <w:tc>
          <w:tcPr>
            <w:tcW w:w="2460" w:type="dxa"/>
            <w:tcBorders>
              <w:bottom w:val="single" w:sz="8" w:space="0" w:color="auto"/>
              <w:right w:val="single" w:sz="8" w:space="0" w:color="auto"/>
            </w:tcBorders>
            <w:vAlign w:val="bottom"/>
          </w:tcPr>
          <w:p w:rsidR="00296BCB" w:rsidRDefault="00BE678D">
            <w:pPr>
              <w:jc w:val="right"/>
              <w:rPr>
                <w:sz w:val="20"/>
                <w:szCs w:val="20"/>
              </w:rPr>
            </w:pPr>
            <w:r>
              <w:rPr>
                <w:rFonts w:eastAsia="Times New Roman"/>
              </w:rPr>
              <w:t>151.750,00</w:t>
            </w:r>
          </w:p>
        </w:tc>
        <w:tc>
          <w:tcPr>
            <w:tcW w:w="130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color w:val="FF0000"/>
                <w:w w:val="93"/>
              </w:rPr>
              <w:t>1.720.100,00</w:t>
            </w:r>
          </w:p>
        </w:tc>
        <w:tc>
          <w:tcPr>
            <w:tcW w:w="102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MK</w:t>
            </w:r>
          </w:p>
        </w:tc>
      </w:tr>
      <w:tr w:rsidR="00296BCB">
        <w:trPr>
          <w:trHeight w:val="304"/>
        </w:trPr>
        <w:tc>
          <w:tcPr>
            <w:tcW w:w="1100" w:type="dxa"/>
            <w:tcBorders>
              <w:left w:val="single" w:sz="8" w:space="0" w:color="auto"/>
              <w:bottom w:val="single" w:sz="8" w:space="0" w:color="auto"/>
              <w:right w:val="single" w:sz="8" w:space="0" w:color="auto"/>
            </w:tcBorders>
            <w:vAlign w:val="bottom"/>
          </w:tcPr>
          <w:p w:rsidR="00296BCB" w:rsidRDefault="00296BCB">
            <w:pPr>
              <w:rPr>
                <w:sz w:val="24"/>
                <w:szCs w:val="24"/>
              </w:rPr>
            </w:pPr>
          </w:p>
        </w:tc>
        <w:tc>
          <w:tcPr>
            <w:tcW w:w="1840" w:type="dxa"/>
            <w:tcBorders>
              <w:bottom w:val="single" w:sz="8" w:space="0" w:color="auto"/>
              <w:right w:val="single" w:sz="8" w:space="0" w:color="auto"/>
            </w:tcBorders>
            <w:vAlign w:val="bottom"/>
          </w:tcPr>
          <w:p w:rsidR="00296BCB" w:rsidRDefault="00296BCB">
            <w:pPr>
              <w:rPr>
                <w:sz w:val="24"/>
                <w:szCs w:val="24"/>
              </w:rPr>
            </w:pPr>
          </w:p>
        </w:tc>
        <w:tc>
          <w:tcPr>
            <w:tcW w:w="1600" w:type="dxa"/>
            <w:tcBorders>
              <w:bottom w:val="single" w:sz="8" w:space="0" w:color="auto"/>
              <w:right w:val="single" w:sz="8" w:space="0" w:color="auto"/>
            </w:tcBorders>
            <w:vAlign w:val="bottom"/>
          </w:tcPr>
          <w:p w:rsidR="00296BCB" w:rsidRDefault="00296BCB">
            <w:pPr>
              <w:rPr>
                <w:sz w:val="24"/>
                <w:szCs w:val="24"/>
              </w:rPr>
            </w:pPr>
          </w:p>
        </w:tc>
        <w:tc>
          <w:tcPr>
            <w:tcW w:w="2460" w:type="dxa"/>
            <w:tcBorders>
              <w:bottom w:val="single" w:sz="8" w:space="0" w:color="auto"/>
              <w:right w:val="single" w:sz="8" w:space="0" w:color="auto"/>
            </w:tcBorders>
            <w:vAlign w:val="bottom"/>
          </w:tcPr>
          <w:p w:rsidR="00296BCB" w:rsidRDefault="00296BCB">
            <w:pPr>
              <w:rPr>
                <w:sz w:val="24"/>
                <w:szCs w:val="24"/>
              </w:rPr>
            </w:pPr>
          </w:p>
        </w:tc>
        <w:tc>
          <w:tcPr>
            <w:tcW w:w="1300" w:type="dxa"/>
            <w:tcBorders>
              <w:bottom w:val="single" w:sz="8" w:space="0" w:color="auto"/>
              <w:right w:val="single" w:sz="8" w:space="0" w:color="auto"/>
            </w:tcBorders>
            <w:vAlign w:val="bottom"/>
          </w:tcPr>
          <w:p w:rsidR="00296BCB" w:rsidRDefault="00BE678D">
            <w:pPr>
              <w:jc w:val="right"/>
              <w:rPr>
                <w:sz w:val="20"/>
                <w:szCs w:val="20"/>
              </w:rPr>
            </w:pPr>
            <w:r>
              <w:rPr>
                <w:rFonts w:ascii="Arial" w:eastAsia="Arial" w:hAnsi="Arial" w:cs="Arial"/>
                <w:b/>
                <w:bCs/>
                <w:color w:val="FF0000"/>
              </w:rPr>
              <w:t>2.023,64</w:t>
            </w:r>
          </w:p>
        </w:tc>
        <w:tc>
          <w:tcPr>
            <w:tcW w:w="1020" w:type="dxa"/>
            <w:tcBorders>
              <w:bottom w:val="single" w:sz="8" w:space="0" w:color="auto"/>
              <w:right w:val="single" w:sz="8" w:space="0" w:color="auto"/>
            </w:tcBorders>
            <w:vAlign w:val="bottom"/>
          </w:tcPr>
          <w:p w:rsidR="00296BCB" w:rsidRDefault="00BE678D">
            <w:pPr>
              <w:ind w:left="60"/>
              <w:rPr>
                <w:sz w:val="20"/>
                <w:szCs w:val="20"/>
              </w:rPr>
            </w:pPr>
            <w:r>
              <w:rPr>
                <w:rFonts w:eastAsia="Times New Roman"/>
              </w:rPr>
              <w:t>Euros</w:t>
            </w:r>
          </w:p>
        </w:tc>
      </w:tr>
    </w:tbl>
    <w:p w:rsidR="00296BCB" w:rsidRDefault="00296BCB">
      <w:pPr>
        <w:spacing w:line="200" w:lineRule="exact"/>
        <w:rPr>
          <w:sz w:val="20"/>
          <w:szCs w:val="20"/>
        </w:rPr>
      </w:pPr>
    </w:p>
    <w:p w:rsidR="00296BCB" w:rsidRDefault="00296BCB">
      <w:pPr>
        <w:sectPr w:rsidR="00296BCB">
          <w:pgSz w:w="16840" w:h="11900" w:orient="landscape"/>
          <w:pgMar w:top="1354" w:right="1440" w:bottom="128" w:left="1440" w:header="0" w:footer="0" w:gutter="0"/>
          <w:cols w:space="720" w:equalWidth="0">
            <w:col w:w="13960"/>
          </w:cols>
        </w:sect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301" w:lineRule="exact"/>
        <w:rPr>
          <w:sz w:val="20"/>
          <w:szCs w:val="20"/>
        </w:rPr>
      </w:pPr>
    </w:p>
    <w:p w:rsidR="00296BCB" w:rsidRDefault="00BE678D">
      <w:pPr>
        <w:ind w:left="13060"/>
        <w:rPr>
          <w:sz w:val="20"/>
          <w:szCs w:val="20"/>
        </w:rPr>
      </w:pPr>
      <w:r>
        <w:rPr>
          <w:rFonts w:eastAsia="Times New Roman"/>
          <w:sz w:val="23"/>
          <w:szCs w:val="23"/>
        </w:rPr>
        <w:t>11</w:t>
      </w:r>
    </w:p>
    <w:p w:rsidR="00296BCB" w:rsidRDefault="00296BCB">
      <w:pPr>
        <w:sectPr w:rsidR="00296BCB">
          <w:type w:val="continuous"/>
          <w:pgSz w:w="16840" w:h="11900" w:orient="landscape"/>
          <w:pgMar w:top="1354" w:right="1440" w:bottom="128" w:left="1440" w:header="0" w:footer="0" w:gutter="0"/>
          <w:cols w:space="720" w:equalWidth="0">
            <w:col w:w="13960"/>
          </w:cols>
        </w:sectPr>
      </w:pPr>
    </w:p>
    <w:p w:rsidR="00296BCB" w:rsidRDefault="00BE678D">
      <w:pPr>
        <w:spacing w:line="200" w:lineRule="exact"/>
        <w:rPr>
          <w:sz w:val="20"/>
          <w:szCs w:val="20"/>
        </w:rPr>
      </w:pPr>
      <w:bookmarkStart w:id="11" w:name="page12"/>
      <w:bookmarkEnd w:id="11"/>
      <w:r>
        <w:rPr>
          <w:noProof/>
          <w:sz w:val="20"/>
          <w:szCs w:val="20"/>
        </w:rPr>
        <w:lastRenderedPageBreak/>
        <w:drawing>
          <wp:anchor distT="0" distB="0" distL="114300" distR="114300" simplePos="0" relativeHeight="251663872" behindDoc="1" locked="0" layoutInCell="0" allowOverlap="1">
            <wp:simplePos x="0" y="0"/>
            <wp:positionH relativeFrom="page">
              <wp:posOffset>495300</wp:posOffset>
            </wp:positionH>
            <wp:positionV relativeFrom="page">
              <wp:posOffset>684530</wp:posOffset>
            </wp:positionV>
            <wp:extent cx="996950" cy="78168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996950" cy="781685"/>
                    </a:xfrm>
                    <a:prstGeom prst="rect">
                      <a:avLst/>
                    </a:prstGeom>
                    <a:noFill/>
                  </pic:spPr>
                </pic:pic>
              </a:graphicData>
            </a:graphic>
          </wp:anchor>
        </w:drawing>
      </w: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62" w:lineRule="exact"/>
        <w:rPr>
          <w:sz w:val="20"/>
          <w:szCs w:val="20"/>
        </w:rPr>
      </w:pPr>
    </w:p>
    <w:p w:rsidR="00296BCB" w:rsidRDefault="00BE678D">
      <w:pPr>
        <w:jc w:val="center"/>
        <w:rPr>
          <w:sz w:val="20"/>
          <w:szCs w:val="20"/>
        </w:rPr>
      </w:pPr>
      <w:r>
        <w:rPr>
          <w:rFonts w:ascii="Arial" w:eastAsia="Arial" w:hAnsi="Arial" w:cs="Arial"/>
          <w:b/>
          <w:bCs/>
          <w:sz w:val="35"/>
          <w:szCs w:val="35"/>
          <w:u w:val="single"/>
        </w:rPr>
        <w:t>PROGRAMA DE BECAS DE ALINAFE</w:t>
      </w: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92" w:lineRule="exact"/>
        <w:rPr>
          <w:sz w:val="20"/>
          <w:szCs w:val="20"/>
        </w:rPr>
      </w:pPr>
    </w:p>
    <w:p w:rsidR="00296BCB" w:rsidRDefault="00BE678D">
      <w:pPr>
        <w:rPr>
          <w:sz w:val="20"/>
          <w:szCs w:val="20"/>
        </w:rPr>
      </w:pPr>
      <w:r>
        <w:rPr>
          <w:rFonts w:ascii="Arial" w:eastAsia="Arial" w:hAnsi="Arial" w:cs="Arial"/>
          <w:b/>
          <w:bCs/>
          <w:color w:val="222222"/>
          <w:sz w:val="23"/>
          <w:szCs w:val="23"/>
        </w:rPr>
        <w:t>2. 5 CASOS DE ÉXITO</w:t>
      </w:r>
    </w:p>
    <w:p w:rsidR="00296BCB" w:rsidRDefault="00BE678D">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-205740</wp:posOffset>
            </wp:positionH>
            <wp:positionV relativeFrom="paragraph">
              <wp:posOffset>280670</wp:posOffset>
            </wp:positionV>
            <wp:extent cx="6374765" cy="173863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blip>
                    <a:srcRect/>
                    <a:stretch>
                      <a:fillRect/>
                    </a:stretch>
                  </pic:blipFill>
                  <pic:spPr bwMode="auto">
                    <a:xfrm>
                      <a:off x="0" y="0"/>
                      <a:ext cx="6374765" cy="1738630"/>
                    </a:xfrm>
                    <a:prstGeom prst="rect">
                      <a:avLst/>
                    </a:prstGeom>
                    <a:noFill/>
                  </pic:spPr>
                </pic:pic>
              </a:graphicData>
            </a:graphic>
          </wp:anchor>
        </w:drawing>
      </w: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8" w:lineRule="exact"/>
        <w:rPr>
          <w:sz w:val="20"/>
          <w:szCs w:val="20"/>
        </w:rPr>
      </w:pPr>
    </w:p>
    <w:p w:rsidR="00296BCB" w:rsidRDefault="00BE678D">
      <w:pPr>
        <w:tabs>
          <w:tab w:val="left" w:pos="4300"/>
          <w:tab w:val="left" w:pos="7800"/>
        </w:tabs>
        <w:ind w:left="1000"/>
        <w:rPr>
          <w:sz w:val="20"/>
          <w:szCs w:val="20"/>
        </w:rPr>
      </w:pPr>
      <w:r>
        <w:rPr>
          <w:rFonts w:ascii="Arial" w:eastAsia="Arial" w:hAnsi="Arial" w:cs="Arial"/>
          <w:b/>
          <w:bCs/>
          <w:color w:val="222222"/>
          <w:sz w:val="23"/>
          <w:szCs w:val="23"/>
        </w:rPr>
        <w:t>Dalitso</w:t>
      </w:r>
      <w:r>
        <w:rPr>
          <w:sz w:val="20"/>
          <w:szCs w:val="20"/>
        </w:rPr>
        <w:tab/>
      </w:r>
      <w:r>
        <w:rPr>
          <w:rFonts w:ascii="Arial" w:eastAsia="Arial" w:hAnsi="Arial" w:cs="Arial"/>
          <w:b/>
          <w:bCs/>
          <w:color w:val="222222"/>
          <w:sz w:val="23"/>
          <w:szCs w:val="23"/>
        </w:rPr>
        <w:t>Mphatso</w:t>
      </w:r>
      <w:r>
        <w:rPr>
          <w:sz w:val="20"/>
          <w:szCs w:val="20"/>
        </w:rPr>
        <w:tab/>
      </w:r>
      <w:r>
        <w:rPr>
          <w:rFonts w:ascii="Arial" w:eastAsia="Arial" w:hAnsi="Arial" w:cs="Arial"/>
          <w:b/>
          <w:bCs/>
          <w:color w:val="222222"/>
          <w:sz w:val="21"/>
          <w:szCs w:val="21"/>
        </w:rPr>
        <w:t>Jollex</w:t>
      </w:r>
    </w:p>
    <w:p w:rsidR="00296BCB" w:rsidRDefault="00296BCB">
      <w:pPr>
        <w:spacing w:line="358" w:lineRule="exact"/>
        <w:rPr>
          <w:sz w:val="20"/>
          <w:szCs w:val="20"/>
        </w:rPr>
      </w:pPr>
    </w:p>
    <w:p w:rsidR="00296BCB" w:rsidRDefault="00BE678D">
      <w:pPr>
        <w:spacing w:line="272" w:lineRule="auto"/>
        <w:jc w:val="both"/>
        <w:rPr>
          <w:sz w:val="20"/>
          <w:szCs w:val="20"/>
        </w:rPr>
      </w:pPr>
      <w:r>
        <w:rPr>
          <w:rFonts w:eastAsia="Times New Roman"/>
          <w:color w:val="222222"/>
          <w:sz w:val="23"/>
          <w:szCs w:val="23"/>
        </w:rPr>
        <w:t xml:space="preserve">Gracias a este programa, muchos jóvenes tienen la gran oportunidad de terminar </w:t>
      </w:r>
      <w:r>
        <w:rPr>
          <w:rFonts w:eastAsia="Times New Roman"/>
          <w:color w:val="222222"/>
          <w:sz w:val="23"/>
          <w:szCs w:val="23"/>
        </w:rPr>
        <w:t>su educación y algunos no dudan en aprovecharla valorando esta salida y destacando por encima del resto.</w:t>
      </w:r>
    </w:p>
    <w:p w:rsidR="00296BCB" w:rsidRDefault="00296BCB">
      <w:pPr>
        <w:spacing w:line="10" w:lineRule="exact"/>
        <w:rPr>
          <w:sz w:val="20"/>
          <w:szCs w:val="20"/>
        </w:rPr>
      </w:pPr>
    </w:p>
    <w:p w:rsidR="00296BCB" w:rsidRDefault="00BE678D">
      <w:pPr>
        <w:spacing w:line="281" w:lineRule="auto"/>
        <w:jc w:val="both"/>
        <w:rPr>
          <w:sz w:val="20"/>
          <w:szCs w:val="20"/>
        </w:rPr>
      </w:pPr>
      <w:r>
        <w:rPr>
          <w:rFonts w:eastAsia="Times New Roman"/>
          <w:color w:val="222222"/>
          <w:sz w:val="23"/>
          <w:szCs w:val="23"/>
        </w:rPr>
        <w:t xml:space="preserve">Éste es el caso de </w:t>
      </w:r>
      <w:r>
        <w:rPr>
          <w:rFonts w:ascii="Arial" w:eastAsia="Arial" w:hAnsi="Arial" w:cs="Arial"/>
          <w:b/>
          <w:bCs/>
          <w:color w:val="222222"/>
          <w:sz w:val="23"/>
          <w:szCs w:val="23"/>
        </w:rPr>
        <w:t>3 alumnos</w:t>
      </w:r>
      <w:r>
        <w:rPr>
          <w:rFonts w:eastAsia="Times New Roman"/>
          <w:color w:val="222222"/>
          <w:sz w:val="23"/>
          <w:szCs w:val="23"/>
        </w:rPr>
        <w:t xml:space="preserve"> del programa de becas del año anterior que acaban de terminar la secundaria con las mejores notas de sus escuelas y han s</w:t>
      </w:r>
      <w:r>
        <w:rPr>
          <w:rFonts w:eastAsia="Times New Roman"/>
          <w:color w:val="222222"/>
          <w:sz w:val="23"/>
          <w:szCs w:val="23"/>
        </w:rPr>
        <w:t>ido seleccionados para ir a la universidad.</w:t>
      </w:r>
    </w:p>
    <w:p w:rsidR="00296BCB" w:rsidRDefault="00296BCB">
      <w:pPr>
        <w:spacing w:line="314" w:lineRule="exact"/>
        <w:rPr>
          <w:sz w:val="20"/>
          <w:szCs w:val="20"/>
        </w:rPr>
      </w:pPr>
    </w:p>
    <w:p w:rsidR="00296BCB" w:rsidRDefault="00BE678D">
      <w:pPr>
        <w:spacing w:line="278" w:lineRule="auto"/>
        <w:jc w:val="both"/>
        <w:rPr>
          <w:sz w:val="20"/>
          <w:szCs w:val="20"/>
        </w:rPr>
      </w:pPr>
      <w:r>
        <w:rPr>
          <w:rFonts w:eastAsia="Times New Roman"/>
          <w:color w:val="222222"/>
          <w:sz w:val="23"/>
          <w:szCs w:val="23"/>
        </w:rPr>
        <w:t>El acceso a la universidad en Malawi es muy complicado, ya que depende también de una selección por parte del gobierno que elige tan solo a aquellos con las mejores calificaciones tras el examen nacional al fina</w:t>
      </w:r>
      <w:r>
        <w:rPr>
          <w:rFonts w:eastAsia="Times New Roman"/>
          <w:color w:val="222222"/>
          <w:sz w:val="23"/>
          <w:szCs w:val="23"/>
        </w:rPr>
        <w:t>l del último curso de secundaria. Además de eso, los costes son excesivamente caros lo que convierte la educación superior en un privilegio para muy pocos.</w:t>
      </w:r>
    </w:p>
    <w:p w:rsidR="00296BCB" w:rsidRDefault="00296BCB">
      <w:pPr>
        <w:spacing w:line="11" w:lineRule="exact"/>
        <w:rPr>
          <w:sz w:val="20"/>
          <w:szCs w:val="20"/>
        </w:rPr>
      </w:pPr>
    </w:p>
    <w:p w:rsidR="00296BCB" w:rsidRDefault="00BE678D">
      <w:pPr>
        <w:spacing w:line="277" w:lineRule="auto"/>
        <w:jc w:val="both"/>
        <w:rPr>
          <w:sz w:val="20"/>
          <w:szCs w:val="20"/>
        </w:rPr>
      </w:pPr>
      <w:r>
        <w:rPr>
          <w:rFonts w:eastAsia="Times New Roman"/>
          <w:color w:val="222222"/>
          <w:sz w:val="23"/>
          <w:szCs w:val="23"/>
        </w:rPr>
        <w:t>El sistema de calificaciones en el país es el siguiente: la nota 1 es la más alta, siendo 10 la más</w:t>
      </w:r>
      <w:r>
        <w:rPr>
          <w:rFonts w:eastAsia="Times New Roman"/>
          <w:color w:val="222222"/>
          <w:sz w:val="23"/>
          <w:szCs w:val="23"/>
        </w:rPr>
        <w:t xml:space="preserve"> baja. En dicho examen nacional, se examinan de 6 asignaturas, siendo por tanto la máxima calificación posible la de 6 puntos.</w:t>
      </w:r>
    </w:p>
    <w:p w:rsidR="00296BCB" w:rsidRDefault="00296BCB">
      <w:pPr>
        <w:spacing w:line="313" w:lineRule="exact"/>
        <w:rPr>
          <w:sz w:val="20"/>
          <w:szCs w:val="20"/>
        </w:rPr>
      </w:pPr>
    </w:p>
    <w:p w:rsidR="00296BCB" w:rsidRDefault="00BE678D">
      <w:pPr>
        <w:spacing w:line="277" w:lineRule="auto"/>
        <w:jc w:val="both"/>
        <w:rPr>
          <w:sz w:val="20"/>
          <w:szCs w:val="20"/>
        </w:rPr>
      </w:pPr>
      <w:r>
        <w:rPr>
          <w:rFonts w:ascii="Arial" w:eastAsia="Arial" w:hAnsi="Arial" w:cs="Arial"/>
          <w:b/>
          <w:bCs/>
          <w:color w:val="222222"/>
          <w:sz w:val="23"/>
          <w:szCs w:val="23"/>
        </w:rPr>
        <w:t>Dalitso Lyson</w:t>
      </w:r>
      <w:r>
        <w:rPr>
          <w:rFonts w:eastAsia="Times New Roman"/>
          <w:color w:val="222222"/>
          <w:sz w:val="23"/>
          <w:szCs w:val="23"/>
        </w:rPr>
        <w:t>, terminó el año pasado su formación en Chaminade Secondary School con</w:t>
      </w:r>
      <w:r>
        <w:rPr>
          <w:rFonts w:ascii="Arial" w:eastAsia="Arial" w:hAnsi="Arial" w:cs="Arial"/>
          <w:b/>
          <w:bCs/>
          <w:color w:val="222222"/>
          <w:sz w:val="23"/>
          <w:szCs w:val="23"/>
        </w:rPr>
        <w:t xml:space="preserve"> 12 puntos. </w:t>
      </w:r>
      <w:r>
        <w:rPr>
          <w:rFonts w:eastAsia="Times New Roman"/>
          <w:color w:val="222222"/>
          <w:sz w:val="23"/>
          <w:szCs w:val="23"/>
        </w:rPr>
        <w:t>Ha sido seleccionado por Mzuzu Un</w:t>
      </w:r>
      <w:r>
        <w:rPr>
          <w:rFonts w:eastAsia="Times New Roman"/>
          <w:color w:val="222222"/>
          <w:sz w:val="23"/>
          <w:szCs w:val="23"/>
        </w:rPr>
        <w:t>iversity para estudiar Bachelor in Education.</w:t>
      </w:r>
    </w:p>
    <w:p w:rsidR="00296BCB" w:rsidRDefault="00296BCB">
      <w:pPr>
        <w:spacing w:line="314" w:lineRule="exact"/>
        <w:rPr>
          <w:sz w:val="20"/>
          <w:szCs w:val="20"/>
        </w:rPr>
      </w:pPr>
    </w:p>
    <w:p w:rsidR="00296BCB" w:rsidRDefault="00BE678D">
      <w:pPr>
        <w:spacing w:line="279" w:lineRule="auto"/>
        <w:jc w:val="both"/>
        <w:rPr>
          <w:sz w:val="20"/>
          <w:szCs w:val="20"/>
        </w:rPr>
      </w:pPr>
      <w:r>
        <w:rPr>
          <w:rFonts w:ascii="Arial" w:eastAsia="Arial" w:hAnsi="Arial" w:cs="Arial"/>
          <w:b/>
          <w:bCs/>
          <w:color w:val="222222"/>
          <w:sz w:val="23"/>
          <w:szCs w:val="23"/>
        </w:rPr>
        <w:t xml:space="preserve">Mphatso Machezo </w:t>
      </w:r>
      <w:r>
        <w:rPr>
          <w:rFonts w:eastAsia="Times New Roman"/>
          <w:color w:val="222222"/>
          <w:sz w:val="23"/>
          <w:szCs w:val="23"/>
        </w:rPr>
        <w:t>fue a St John Bosco Sec. School, terminando el curso con</w:t>
      </w:r>
      <w:r>
        <w:rPr>
          <w:rFonts w:ascii="Arial" w:eastAsia="Arial" w:hAnsi="Arial" w:cs="Arial"/>
          <w:b/>
          <w:bCs/>
          <w:color w:val="222222"/>
          <w:sz w:val="23"/>
          <w:szCs w:val="23"/>
        </w:rPr>
        <w:t xml:space="preserve"> 13 puntos</w:t>
      </w:r>
      <w:r>
        <w:rPr>
          <w:rFonts w:eastAsia="Times New Roman"/>
          <w:color w:val="222222"/>
          <w:sz w:val="23"/>
          <w:szCs w:val="23"/>
        </w:rPr>
        <w:t>, y ha sido</w:t>
      </w:r>
      <w:r>
        <w:rPr>
          <w:rFonts w:ascii="Arial" w:eastAsia="Arial" w:hAnsi="Arial" w:cs="Arial"/>
          <w:b/>
          <w:bCs/>
          <w:color w:val="222222"/>
          <w:sz w:val="23"/>
          <w:szCs w:val="23"/>
        </w:rPr>
        <w:t xml:space="preserve"> </w:t>
      </w:r>
      <w:r>
        <w:rPr>
          <w:rFonts w:eastAsia="Times New Roman"/>
          <w:color w:val="222222"/>
          <w:sz w:val="23"/>
          <w:szCs w:val="23"/>
        </w:rPr>
        <w:t>seleccionado por Lolingwe University of Agriculture and Natural Resources para estudiar Aquaculture and Fisheries S</w:t>
      </w:r>
      <w:r>
        <w:rPr>
          <w:rFonts w:eastAsia="Times New Roman"/>
          <w:color w:val="222222"/>
          <w:sz w:val="23"/>
          <w:szCs w:val="23"/>
        </w:rPr>
        <w:t>cience.</w:t>
      </w:r>
    </w:p>
    <w:p w:rsidR="00296BCB" w:rsidRDefault="00296BCB">
      <w:pPr>
        <w:spacing w:line="311" w:lineRule="exact"/>
        <w:rPr>
          <w:sz w:val="20"/>
          <w:szCs w:val="20"/>
        </w:rPr>
      </w:pPr>
    </w:p>
    <w:p w:rsidR="00296BCB" w:rsidRDefault="00BE678D">
      <w:pPr>
        <w:spacing w:line="303" w:lineRule="auto"/>
        <w:jc w:val="both"/>
        <w:rPr>
          <w:sz w:val="20"/>
          <w:szCs w:val="20"/>
        </w:rPr>
      </w:pPr>
      <w:r>
        <w:rPr>
          <w:rFonts w:ascii="Arial" w:eastAsia="Arial" w:hAnsi="Arial" w:cs="Arial"/>
          <w:b/>
          <w:bCs/>
          <w:color w:val="222222"/>
        </w:rPr>
        <w:t xml:space="preserve">Jollex Chimbalanga </w:t>
      </w:r>
      <w:r>
        <w:rPr>
          <w:rFonts w:eastAsia="Times New Roman"/>
          <w:color w:val="222222"/>
        </w:rPr>
        <w:t>finalizó su educación en Robert Brake Secondary School, con la increíble</w:t>
      </w:r>
      <w:r>
        <w:rPr>
          <w:rFonts w:ascii="Arial" w:eastAsia="Arial" w:hAnsi="Arial" w:cs="Arial"/>
          <w:b/>
          <w:bCs/>
          <w:color w:val="222222"/>
        </w:rPr>
        <w:t xml:space="preserve"> </w:t>
      </w:r>
      <w:r>
        <w:rPr>
          <w:rFonts w:eastAsia="Times New Roman"/>
          <w:color w:val="222222"/>
        </w:rPr>
        <w:t xml:space="preserve">calificación de </w:t>
      </w:r>
      <w:r>
        <w:rPr>
          <w:rFonts w:ascii="Arial" w:eastAsia="Arial" w:hAnsi="Arial" w:cs="Arial"/>
          <w:b/>
          <w:bCs/>
          <w:color w:val="222222"/>
        </w:rPr>
        <w:t>10 puntos</w:t>
      </w:r>
      <w:r>
        <w:rPr>
          <w:rFonts w:eastAsia="Times New Roman"/>
          <w:color w:val="222222"/>
        </w:rPr>
        <w:t>. Ha sido elegido por la Universidad de Malawi de Ciencias y Tecnología</w:t>
      </w:r>
    </w:p>
    <w:p w:rsidR="00296BCB" w:rsidRDefault="00296BCB">
      <w:pPr>
        <w:sectPr w:rsidR="00296BCB">
          <w:pgSz w:w="11900" w:h="16840"/>
          <w:pgMar w:top="1440" w:right="1380" w:bottom="1440" w:left="1400" w:header="0" w:footer="0" w:gutter="0"/>
          <w:cols w:space="720" w:equalWidth="0">
            <w:col w:w="9120"/>
          </w:cols>
        </w:sectPr>
      </w:pPr>
    </w:p>
    <w:p w:rsidR="00296BCB" w:rsidRDefault="00BE678D">
      <w:pPr>
        <w:spacing w:line="200" w:lineRule="exact"/>
        <w:rPr>
          <w:sz w:val="20"/>
          <w:szCs w:val="20"/>
        </w:rPr>
      </w:pPr>
      <w:bookmarkStart w:id="12" w:name="page13"/>
      <w:bookmarkEnd w:id="12"/>
      <w:r>
        <w:rPr>
          <w:noProof/>
          <w:sz w:val="20"/>
          <w:szCs w:val="20"/>
        </w:rPr>
        <w:lastRenderedPageBreak/>
        <w:drawing>
          <wp:anchor distT="0" distB="0" distL="114300" distR="114300" simplePos="0" relativeHeight="251665920" behindDoc="1" locked="0" layoutInCell="0" allowOverlap="1">
            <wp:simplePos x="0" y="0"/>
            <wp:positionH relativeFrom="page">
              <wp:posOffset>492125</wp:posOffset>
            </wp:positionH>
            <wp:positionV relativeFrom="page">
              <wp:posOffset>685800</wp:posOffset>
            </wp:positionV>
            <wp:extent cx="806450" cy="63373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806450" cy="633730"/>
                    </a:xfrm>
                    <a:prstGeom prst="rect">
                      <a:avLst/>
                    </a:prstGeom>
                    <a:noFill/>
                  </pic:spPr>
                </pic:pic>
              </a:graphicData>
            </a:graphic>
          </wp:anchor>
        </w:drawing>
      </w:r>
    </w:p>
    <w:p w:rsidR="00296BCB" w:rsidRDefault="00296BCB">
      <w:pPr>
        <w:spacing w:line="200" w:lineRule="exact"/>
        <w:rPr>
          <w:sz w:val="20"/>
          <w:szCs w:val="20"/>
        </w:rPr>
      </w:pPr>
    </w:p>
    <w:p w:rsidR="00296BCB" w:rsidRDefault="00296BCB">
      <w:pPr>
        <w:spacing w:line="232" w:lineRule="exact"/>
        <w:rPr>
          <w:sz w:val="20"/>
          <w:szCs w:val="20"/>
        </w:rPr>
      </w:pPr>
    </w:p>
    <w:p w:rsidR="00296BCB" w:rsidRDefault="00BE678D">
      <w:pPr>
        <w:jc w:val="center"/>
        <w:rPr>
          <w:sz w:val="20"/>
          <w:szCs w:val="20"/>
        </w:rPr>
      </w:pPr>
      <w:r>
        <w:rPr>
          <w:rFonts w:ascii="Arial" w:eastAsia="Arial" w:hAnsi="Arial" w:cs="Arial"/>
          <w:b/>
          <w:bCs/>
          <w:sz w:val="35"/>
          <w:szCs w:val="35"/>
          <w:u w:val="single"/>
        </w:rPr>
        <w:t>PROGRAMA DE BECAS DE ALINAFE</w:t>
      </w:r>
    </w:p>
    <w:p w:rsidR="00296BCB" w:rsidRDefault="00296BCB">
      <w:pPr>
        <w:spacing w:line="10" w:lineRule="exact"/>
        <w:rPr>
          <w:sz w:val="20"/>
          <w:szCs w:val="20"/>
        </w:rPr>
      </w:pPr>
    </w:p>
    <w:p w:rsidR="00296BCB" w:rsidRDefault="00BE678D">
      <w:pPr>
        <w:spacing w:line="274" w:lineRule="auto"/>
        <w:jc w:val="both"/>
        <w:rPr>
          <w:sz w:val="20"/>
          <w:szCs w:val="20"/>
        </w:rPr>
      </w:pPr>
      <w:r>
        <w:rPr>
          <w:rFonts w:eastAsia="Times New Roman"/>
          <w:color w:val="222222"/>
          <w:sz w:val="23"/>
          <w:szCs w:val="23"/>
        </w:rPr>
        <w:t>pa</w:t>
      </w:r>
      <w:r>
        <w:rPr>
          <w:rFonts w:eastAsia="Times New Roman"/>
          <w:color w:val="222222"/>
          <w:sz w:val="23"/>
          <w:szCs w:val="23"/>
        </w:rPr>
        <w:t>ra estudiar Medical Microbiology, una de las carreras más complicadas en las que sólo permiten el acceso a los más brillantes.</w:t>
      </w:r>
    </w:p>
    <w:p w:rsidR="00296BCB" w:rsidRDefault="00296BCB">
      <w:pPr>
        <w:spacing w:line="325" w:lineRule="exact"/>
        <w:rPr>
          <w:sz w:val="20"/>
          <w:szCs w:val="20"/>
        </w:rPr>
      </w:pPr>
    </w:p>
    <w:p w:rsidR="00296BCB" w:rsidRDefault="00BE678D">
      <w:pPr>
        <w:spacing w:line="277" w:lineRule="auto"/>
        <w:jc w:val="both"/>
        <w:rPr>
          <w:sz w:val="20"/>
          <w:szCs w:val="20"/>
        </w:rPr>
      </w:pPr>
      <w:r>
        <w:rPr>
          <w:rFonts w:eastAsia="Times New Roman"/>
          <w:color w:val="222222"/>
          <w:sz w:val="23"/>
          <w:szCs w:val="23"/>
        </w:rPr>
        <w:t>Estos 3 alumnos suponen un orgullo para Alinafe, y no han dudado en mostrar su agradecimiento ofreciéndose como voluntarios en e</w:t>
      </w:r>
      <w:r>
        <w:rPr>
          <w:rFonts w:eastAsia="Times New Roman"/>
          <w:color w:val="222222"/>
          <w:sz w:val="23"/>
          <w:szCs w:val="23"/>
        </w:rPr>
        <w:t>l hospital desde que acabaron la secundaria, mientras esperan el comienzo de la universidad el próximo septiembre si consiguen los préstamos solicitados para pagar los costes.</w:t>
      </w:r>
    </w:p>
    <w:p w:rsidR="00296BCB" w:rsidRDefault="00296BCB">
      <w:pPr>
        <w:spacing w:line="322" w:lineRule="exact"/>
        <w:rPr>
          <w:sz w:val="20"/>
          <w:szCs w:val="20"/>
        </w:rPr>
      </w:pPr>
    </w:p>
    <w:p w:rsidR="00296BCB" w:rsidRDefault="00BE678D">
      <w:pPr>
        <w:spacing w:line="278" w:lineRule="auto"/>
        <w:jc w:val="both"/>
        <w:rPr>
          <w:sz w:val="20"/>
          <w:szCs w:val="20"/>
        </w:rPr>
      </w:pPr>
      <w:r>
        <w:rPr>
          <w:rFonts w:eastAsia="Times New Roman"/>
          <w:color w:val="222222"/>
          <w:sz w:val="23"/>
          <w:szCs w:val="23"/>
        </w:rPr>
        <w:t>Desde el mes de octubre acuden cada día al hospital y han realizado una gran la</w:t>
      </w:r>
      <w:r>
        <w:rPr>
          <w:rFonts w:eastAsia="Times New Roman"/>
          <w:color w:val="222222"/>
          <w:sz w:val="23"/>
          <w:szCs w:val="23"/>
        </w:rPr>
        <w:t>bor apoyando distintos departamentos, como el de Huérfanos, Primary Health Care, Physiotherapy, en las clinics de maternidad e infancia, las mobile clinics externas, y asistiendo a las clases de informática impartidas en el hospital por otros voluntarios.</w:t>
      </w:r>
    </w:p>
    <w:p w:rsidR="00296BCB" w:rsidRDefault="00BE678D">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0</wp:posOffset>
            </wp:positionH>
            <wp:positionV relativeFrom="paragraph">
              <wp:posOffset>0</wp:posOffset>
            </wp:positionV>
            <wp:extent cx="5039995" cy="505841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blip>
                    <a:srcRect/>
                    <a:stretch>
                      <a:fillRect/>
                    </a:stretch>
                  </pic:blipFill>
                  <pic:spPr bwMode="auto">
                    <a:xfrm>
                      <a:off x="0" y="0"/>
                      <a:ext cx="5039995" cy="5058410"/>
                    </a:xfrm>
                    <a:prstGeom prst="rect">
                      <a:avLst/>
                    </a:prstGeom>
                    <a:noFill/>
                  </pic:spPr>
                </pic:pic>
              </a:graphicData>
            </a:graphic>
          </wp:anchor>
        </w:drawing>
      </w: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376" w:lineRule="exact"/>
        <w:rPr>
          <w:sz w:val="20"/>
          <w:szCs w:val="20"/>
        </w:rPr>
      </w:pPr>
    </w:p>
    <w:p w:rsidR="00296BCB" w:rsidRDefault="00BE678D">
      <w:pPr>
        <w:rPr>
          <w:sz w:val="20"/>
          <w:szCs w:val="20"/>
        </w:rPr>
      </w:pPr>
      <w:r>
        <w:rPr>
          <w:rFonts w:ascii="Arial" w:eastAsia="Arial" w:hAnsi="Arial" w:cs="Arial"/>
          <w:i/>
          <w:iCs/>
          <w:color w:val="222222"/>
          <w:sz w:val="21"/>
          <w:szCs w:val="21"/>
        </w:rPr>
        <w:t>*Carta del ex alumno Jollex Chimabalanga</w:t>
      </w:r>
    </w:p>
    <w:p w:rsidR="00296BCB" w:rsidRDefault="00296BCB">
      <w:pPr>
        <w:sectPr w:rsidR="00296BCB">
          <w:pgSz w:w="11900" w:h="16840"/>
          <w:pgMar w:top="1440" w:right="1380" w:bottom="846" w:left="1400" w:header="0" w:footer="0" w:gutter="0"/>
          <w:cols w:space="720" w:equalWidth="0">
            <w:col w:w="9120"/>
          </w:cols>
        </w:sect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345" w:lineRule="exact"/>
        <w:rPr>
          <w:sz w:val="20"/>
          <w:szCs w:val="20"/>
        </w:rPr>
      </w:pPr>
    </w:p>
    <w:p w:rsidR="00296BCB" w:rsidRDefault="00BE678D">
      <w:pPr>
        <w:ind w:left="8880"/>
        <w:rPr>
          <w:sz w:val="20"/>
          <w:szCs w:val="20"/>
        </w:rPr>
      </w:pPr>
      <w:r>
        <w:rPr>
          <w:rFonts w:eastAsia="Times New Roman"/>
          <w:sz w:val="23"/>
          <w:szCs w:val="23"/>
        </w:rPr>
        <w:t>13</w:t>
      </w:r>
    </w:p>
    <w:p w:rsidR="00296BCB" w:rsidRDefault="00296BCB">
      <w:pPr>
        <w:sectPr w:rsidR="00296BCB">
          <w:type w:val="continuous"/>
          <w:pgSz w:w="11900" w:h="16840"/>
          <w:pgMar w:top="1440" w:right="1380" w:bottom="846" w:left="1400" w:header="0" w:footer="0" w:gutter="0"/>
          <w:cols w:space="720" w:equalWidth="0">
            <w:col w:w="9120"/>
          </w:cols>
        </w:sectPr>
      </w:pPr>
    </w:p>
    <w:p w:rsidR="00296BCB" w:rsidRDefault="00BE678D">
      <w:pPr>
        <w:spacing w:line="200" w:lineRule="exact"/>
        <w:rPr>
          <w:sz w:val="20"/>
          <w:szCs w:val="20"/>
        </w:rPr>
      </w:pPr>
      <w:bookmarkStart w:id="13" w:name="page14"/>
      <w:bookmarkEnd w:id="13"/>
      <w:r>
        <w:rPr>
          <w:noProof/>
          <w:sz w:val="20"/>
          <w:szCs w:val="20"/>
        </w:rPr>
        <w:lastRenderedPageBreak/>
        <w:drawing>
          <wp:anchor distT="0" distB="0" distL="114300" distR="114300" simplePos="0" relativeHeight="251667968" behindDoc="1" locked="0" layoutInCell="0" allowOverlap="1">
            <wp:simplePos x="0" y="0"/>
            <wp:positionH relativeFrom="page">
              <wp:posOffset>492125</wp:posOffset>
            </wp:positionH>
            <wp:positionV relativeFrom="page">
              <wp:posOffset>685800</wp:posOffset>
            </wp:positionV>
            <wp:extent cx="806450" cy="63373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806450" cy="633730"/>
                    </a:xfrm>
                    <a:prstGeom prst="rect">
                      <a:avLst/>
                    </a:prstGeom>
                    <a:noFill/>
                  </pic:spPr>
                </pic:pic>
              </a:graphicData>
            </a:graphic>
          </wp:anchor>
        </w:drawing>
      </w:r>
    </w:p>
    <w:p w:rsidR="00296BCB" w:rsidRDefault="00296BCB">
      <w:pPr>
        <w:spacing w:line="200" w:lineRule="exact"/>
        <w:rPr>
          <w:sz w:val="20"/>
          <w:szCs w:val="20"/>
        </w:rPr>
      </w:pPr>
    </w:p>
    <w:p w:rsidR="00296BCB" w:rsidRDefault="00296BCB">
      <w:pPr>
        <w:spacing w:line="230" w:lineRule="exact"/>
        <w:rPr>
          <w:sz w:val="20"/>
          <w:szCs w:val="20"/>
        </w:rPr>
      </w:pPr>
    </w:p>
    <w:p w:rsidR="00296BCB" w:rsidRDefault="00BE678D">
      <w:pPr>
        <w:ind w:left="1440"/>
        <w:rPr>
          <w:sz w:val="20"/>
          <w:szCs w:val="20"/>
        </w:rPr>
      </w:pPr>
      <w:r>
        <w:rPr>
          <w:rFonts w:ascii="Arial" w:eastAsia="Arial" w:hAnsi="Arial" w:cs="Arial"/>
          <w:b/>
          <w:bCs/>
          <w:sz w:val="35"/>
          <w:szCs w:val="35"/>
          <w:u w:val="single"/>
        </w:rPr>
        <w:t>PROGRAMA DE BECAS DE ALINAFE</w:t>
      </w:r>
    </w:p>
    <w:p w:rsidR="00296BCB" w:rsidRDefault="00296BCB">
      <w:pPr>
        <w:spacing w:line="316" w:lineRule="exact"/>
        <w:rPr>
          <w:sz w:val="20"/>
          <w:szCs w:val="20"/>
        </w:rPr>
      </w:pPr>
    </w:p>
    <w:p w:rsidR="00296BCB" w:rsidRDefault="00BE678D">
      <w:pPr>
        <w:tabs>
          <w:tab w:val="left" w:pos="640"/>
        </w:tabs>
        <w:ind w:left="320"/>
        <w:rPr>
          <w:sz w:val="20"/>
          <w:szCs w:val="20"/>
        </w:rPr>
      </w:pPr>
      <w:r>
        <w:rPr>
          <w:rFonts w:ascii="Arial" w:eastAsia="Arial" w:hAnsi="Arial" w:cs="Arial"/>
          <w:b/>
          <w:bCs/>
          <w:color w:val="222222"/>
          <w:sz w:val="23"/>
          <w:szCs w:val="23"/>
        </w:rPr>
        <w:t>4.</w:t>
      </w:r>
      <w:r>
        <w:rPr>
          <w:rFonts w:ascii="Arial" w:eastAsia="Arial" w:hAnsi="Arial" w:cs="Arial"/>
          <w:b/>
          <w:bCs/>
          <w:color w:val="222222"/>
          <w:sz w:val="23"/>
          <w:szCs w:val="23"/>
        </w:rPr>
        <w:tab/>
        <w:t>CONCLUSIÓN</w:t>
      </w:r>
    </w:p>
    <w:p w:rsidR="00296BCB" w:rsidRDefault="00296BCB">
      <w:pPr>
        <w:spacing w:line="349" w:lineRule="exact"/>
        <w:rPr>
          <w:sz w:val="20"/>
          <w:szCs w:val="20"/>
        </w:rPr>
      </w:pPr>
    </w:p>
    <w:p w:rsidR="00296BCB" w:rsidRDefault="00BE678D">
      <w:pPr>
        <w:spacing w:line="279" w:lineRule="auto"/>
        <w:ind w:left="320"/>
        <w:jc w:val="both"/>
        <w:rPr>
          <w:sz w:val="20"/>
          <w:szCs w:val="20"/>
        </w:rPr>
      </w:pPr>
      <w:r>
        <w:rPr>
          <w:rFonts w:eastAsia="Times New Roman"/>
          <w:color w:val="222222"/>
          <w:sz w:val="23"/>
          <w:szCs w:val="23"/>
        </w:rPr>
        <w:t xml:space="preserve">Por el presente informe, desde Alinafe Hospital queremos mostrar en </w:t>
      </w:r>
      <w:r>
        <w:rPr>
          <w:rFonts w:eastAsia="Times New Roman"/>
          <w:color w:val="222222"/>
          <w:sz w:val="23"/>
          <w:szCs w:val="23"/>
        </w:rPr>
        <w:t>primer lugar nuestro agradecimiento a los donantes que hacen que este programa sea posible, y al mismo tiempo transmitir el impacto que tiene dicho programa, no sólo en los beneficiaries directos, si no en toda la comunidad. La mayoría de los alumnos que h</w:t>
      </w:r>
      <w:r>
        <w:rPr>
          <w:rFonts w:eastAsia="Times New Roman"/>
          <w:color w:val="222222"/>
          <w:sz w:val="23"/>
          <w:szCs w:val="23"/>
        </w:rPr>
        <w:t>an pasado por el programa hoy en día han podido acceder a empleos que les permiten ser independientes, apoyar a sus familias con las necesidades básicas y la educación, creando un efecto en cadena que contribuye al desarrollo del país.</w:t>
      </w:r>
    </w:p>
    <w:p w:rsidR="00296BCB" w:rsidRDefault="00296BCB">
      <w:pPr>
        <w:spacing w:line="10" w:lineRule="exact"/>
        <w:rPr>
          <w:sz w:val="20"/>
          <w:szCs w:val="20"/>
        </w:rPr>
      </w:pPr>
    </w:p>
    <w:p w:rsidR="00296BCB" w:rsidRDefault="00BE678D">
      <w:pPr>
        <w:spacing w:line="276" w:lineRule="auto"/>
        <w:ind w:left="320"/>
        <w:jc w:val="both"/>
        <w:rPr>
          <w:sz w:val="20"/>
          <w:szCs w:val="20"/>
        </w:rPr>
      </w:pPr>
      <w:r>
        <w:rPr>
          <w:rFonts w:eastAsia="Times New Roman"/>
          <w:color w:val="222222"/>
          <w:sz w:val="23"/>
          <w:szCs w:val="23"/>
        </w:rPr>
        <w:t xml:space="preserve">La educación es el </w:t>
      </w:r>
      <w:r>
        <w:rPr>
          <w:rFonts w:eastAsia="Times New Roman"/>
          <w:color w:val="222222"/>
          <w:sz w:val="23"/>
          <w:szCs w:val="23"/>
        </w:rPr>
        <w:t>motor de cambio y una de las herramientas más potentes contra el sub-desarrollo, por eso estamos tan agradecidos a África Directo y SIACAPITAL por invertir tiempo y esfuerzo en promover la educación en Malawi.</w:t>
      </w:r>
    </w:p>
    <w:p w:rsidR="00296BCB" w:rsidRDefault="00296BCB">
      <w:pPr>
        <w:spacing w:line="317" w:lineRule="exact"/>
        <w:rPr>
          <w:sz w:val="20"/>
          <w:szCs w:val="20"/>
        </w:rPr>
      </w:pPr>
    </w:p>
    <w:p w:rsidR="00296BCB" w:rsidRDefault="00BE678D">
      <w:pPr>
        <w:ind w:left="320"/>
        <w:rPr>
          <w:sz w:val="20"/>
          <w:szCs w:val="20"/>
        </w:rPr>
      </w:pPr>
      <w:r>
        <w:rPr>
          <w:rFonts w:eastAsia="Times New Roman"/>
          <w:color w:val="222222"/>
          <w:sz w:val="23"/>
          <w:szCs w:val="23"/>
        </w:rPr>
        <w:t>¡ZIKOMO KWAMBIRI / MUCHAS GRACIAS!</w:t>
      </w:r>
    </w:p>
    <w:p w:rsidR="00296BCB" w:rsidRDefault="00296BCB">
      <w:pPr>
        <w:spacing w:line="355" w:lineRule="exact"/>
        <w:rPr>
          <w:sz w:val="20"/>
          <w:szCs w:val="20"/>
        </w:rPr>
      </w:pPr>
    </w:p>
    <w:p w:rsidR="00296BCB" w:rsidRDefault="00BE678D">
      <w:pPr>
        <w:ind w:left="320"/>
        <w:rPr>
          <w:sz w:val="20"/>
          <w:szCs w:val="20"/>
        </w:rPr>
      </w:pPr>
      <w:r>
        <w:rPr>
          <w:rFonts w:ascii="Arial" w:eastAsia="Arial" w:hAnsi="Arial" w:cs="Arial"/>
          <w:b/>
          <w:bCs/>
          <w:color w:val="222222"/>
          <w:sz w:val="23"/>
          <w:szCs w:val="23"/>
        </w:rPr>
        <w:t>Begoña Ga</w:t>
      </w:r>
      <w:r>
        <w:rPr>
          <w:rFonts w:ascii="Arial" w:eastAsia="Arial" w:hAnsi="Arial" w:cs="Arial"/>
          <w:b/>
          <w:bCs/>
          <w:color w:val="222222"/>
          <w:sz w:val="23"/>
          <w:szCs w:val="23"/>
        </w:rPr>
        <w:t>lán</w:t>
      </w:r>
    </w:p>
    <w:p w:rsidR="00296BCB" w:rsidRDefault="00296BCB">
      <w:pPr>
        <w:spacing w:line="45" w:lineRule="exact"/>
        <w:rPr>
          <w:sz w:val="20"/>
          <w:szCs w:val="20"/>
        </w:rPr>
      </w:pPr>
    </w:p>
    <w:p w:rsidR="00296BCB" w:rsidRDefault="00BE678D">
      <w:pPr>
        <w:ind w:left="320"/>
        <w:rPr>
          <w:sz w:val="20"/>
          <w:szCs w:val="20"/>
        </w:rPr>
      </w:pPr>
      <w:r>
        <w:rPr>
          <w:rFonts w:ascii="Arial" w:eastAsia="Arial" w:hAnsi="Arial" w:cs="Arial"/>
          <w:b/>
          <w:bCs/>
          <w:color w:val="222222"/>
          <w:sz w:val="23"/>
          <w:szCs w:val="23"/>
        </w:rPr>
        <w:t>Voluntaria en terreno de Alinafe en colaboración con África Directo</w:t>
      </w:r>
    </w:p>
    <w:p w:rsidR="00296BCB" w:rsidRDefault="00BE678D">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207010</wp:posOffset>
            </wp:positionH>
            <wp:positionV relativeFrom="paragraph">
              <wp:posOffset>179705</wp:posOffset>
            </wp:positionV>
            <wp:extent cx="5137150" cy="38315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blip>
                    <a:srcRect/>
                    <a:stretch>
                      <a:fillRect/>
                    </a:stretch>
                  </pic:blipFill>
                  <pic:spPr bwMode="auto">
                    <a:xfrm>
                      <a:off x="0" y="0"/>
                      <a:ext cx="5137150" cy="3831590"/>
                    </a:xfrm>
                    <a:prstGeom prst="rect">
                      <a:avLst/>
                    </a:prstGeom>
                    <a:noFill/>
                  </pic:spPr>
                </pic:pic>
              </a:graphicData>
            </a:graphic>
          </wp:anchor>
        </w:drawing>
      </w:r>
    </w:p>
    <w:p w:rsidR="00296BCB" w:rsidRDefault="00296BCB">
      <w:pPr>
        <w:sectPr w:rsidR="00296BCB">
          <w:pgSz w:w="11900" w:h="16840"/>
          <w:pgMar w:top="1440" w:right="1380" w:bottom="849" w:left="1440" w:header="0" w:footer="0" w:gutter="0"/>
          <w:cols w:space="720" w:equalWidth="0">
            <w:col w:w="9080"/>
          </w:cols>
        </w:sect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200" w:lineRule="exact"/>
        <w:rPr>
          <w:sz w:val="20"/>
          <w:szCs w:val="20"/>
        </w:rPr>
      </w:pPr>
    </w:p>
    <w:p w:rsidR="00296BCB" w:rsidRDefault="00296BCB">
      <w:pPr>
        <w:spacing w:line="375" w:lineRule="exact"/>
        <w:rPr>
          <w:sz w:val="20"/>
          <w:szCs w:val="20"/>
        </w:rPr>
      </w:pPr>
    </w:p>
    <w:p w:rsidR="00296BCB" w:rsidRDefault="00BE678D">
      <w:pPr>
        <w:ind w:left="8840"/>
        <w:rPr>
          <w:sz w:val="20"/>
          <w:szCs w:val="20"/>
        </w:rPr>
      </w:pPr>
      <w:bookmarkStart w:id="14" w:name="_GoBack"/>
      <w:bookmarkEnd w:id="14"/>
      <w:r>
        <w:rPr>
          <w:rFonts w:eastAsia="Times New Roman"/>
          <w:sz w:val="23"/>
          <w:szCs w:val="23"/>
        </w:rPr>
        <w:t>14</w:t>
      </w:r>
    </w:p>
    <w:sectPr w:rsidR="00296BCB">
      <w:type w:val="continuous"/>
      <w:pgSz w:w="11900" w:h="16840"/>
      <w:pgMar w:top="1440" w:right="1380" w:bottom="849" w:left="1440" w:header="0" w:footer="0" w:gutter="0"/>
      <w:cols w:space="720" w:equalWidth="0">
        <w:col w:w="90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78D" w:rsidRDefault="00BE678D" w:rsidP="006C21E0">
      <w:r>
        <w:separator/>
      </w:r>
    </w:p>
  </w:endnote>
  <w:endnote w:type="continuationSeparator" w:id="0">
    <w:p w:rsidR="00BE678D" w:rsidRDefault="00BE678D" w:rsidP="006C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78D" w:rsidRDefault="00BE678D" w:rsidP="006C21E0">
      <w:r>
        <w:separator/>
      </w:r>
    </w:p>
  </w:footnote>
  <w:footnote w:type="continuationSeparator" w:id="0">
    <w:p w:rsidR="00BE678D" w:rsidRDefault="00BE678D" w:rsidP="006C2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5CFF"/>
    <w:multiLevelType w:val="hybridMultilevel"/>
    <w:tmpl w:val="4ACE47C4"/>
    <w:lvl w:ilvl="0" w:tplc="B80E94CA">
      <w:start w:val="1"/>
      <w:numFmt w:val="bullet"/>
      <w:lvlText w:val="*"/>
      <w:lvlJc w:val="left"/>
    </w:lvl>
    <w:lvl w:ilvl="1" w:tplc="B8B8F426">
      <w:numFmt w:val="decimal"/>
      <w:lvlText w:val=""/>
      <w:lvlJc w:val="left"/>
    </w:lvl>
    <w:lvl w:ilvl="2" w:tplc="F510F4EA">
      <w:numFmt w:val="decimal"/>
      <w:lvlText w:val=""/>
      <w:lvlJc w:val="left"/>
    </w:lvl>
    <w:lvl w:ilvl="3" w:tplc="405C6C56">
      <w:numFmt w:val="decimal"/>
      <w:lvlText w:val=""/>
      <w:lvlJc w:val="left"/>
    </w:lvl>
    <w:lvl w:ilvl="4" w:tplc="7F16E76C">
      <w:numFmt w:val="decimal"/>
      <w:lvlText w:val=""/>
      <w:lvlJc w:val="left"/>
    </w:lvl>
    <w:lvl w:ilvl="5" w:tplc="B0703B90">
      <w:numFmt w:val="decimal"/>
      <w:lvlText w:val=""/>
      <w:lvlJc w:val="left"/>
    </w:lvl>
    <w:lvl w:ilvl="6" w:tplc="4FD88148">
      <w:numFmt w:val="decimal"/>
      <w:lvlText w:val=""/>
      <w:lvlJc w:val="left"/>
    </w:lvl>
    <w:lvl w:ilvl="7" w:tplc="0BD417DE">
      <w:numFmt w:val="decimal"/>
      <w:lvlText w:val=""/>
      <w:lvlJc w:val="left"/>
    </w:lvl>
    <w:lvl w:ilvl="8" w:tplc="086C6AB2">
      <w:numFmt w:val="decimal"/>
      <w:lvlText w:val=""/>
      <w:lvlJc w:val="left"/>
    </w:lvl>
  </w:abstractNum>
  <w:abstractNum w:abstractNumId="1" w15:restartNumberingAfterBreak="0">
    <w:nsid w:val="66334873"/>
    <w:multiLevelType w:val="hybridMultilevel"/>
    <w:tmpl w:val="8056FE18"/>
    <w:lvl w:ilvl="0" w:tplc="84BA6C3C">
      <w:start w:val="1"/>
      <w:numFmt w:val="decimal"/>
      <w:lvlText w:val="%1."/>
      <w:lvlJc w:val="left"/>
    </w:lvl>
    <w:lvl w:ilvl="1" w:tplc="BBC4D0F4">
      <w:numFmt w:val="decimal"/>
      <w:lvlText w:val=""/>
      <w:lvlJc w:val="left"/>
    </w:lvl>
    <w:lvl w:ilvl="2" w:tplc="D340C694">
      <w:numFmt w:val="decimal"/>
      <w:lvlText w:val=""/>
      <w:lvlJc w:val="left"/>
    </w:lvl>
    <w:lvl w:ilvl="3" w:tplc="ADFAE136">
      <w:numFmt w:val="decimal"/>
      <w:lvlText w:val=""/>
      <w:lvlJc w:val="left"/>
    </w:lvl>
    <w:lvl w:ilvl="4" w:tplc="79E8576E">
      <w:numFmt w:val="decimal"/>
      <w:lvlText w:val=""/>
      <w:lvlJc w:val="left"/>
    </w:lvl>
    <w:lvl w:ilvl="5" w:tplc="9C446178">
      <w:numFmt w:val="decimal"/>
      <w:lvlText w:val=""/>
      <w:lvlJc w:val="left"/>
    </w:lvl>
    <w:lvl w:ilvl="6" w:tplc="D48C8392">
      <w:numFmt w:val="decimal"/>
      <w:lvlText w:val=""/>
      <w:lvlJc w:val="left"/>
    </w:lvl>
    <w:lvl w:ilvl="7" w:tplc="1AF6BB2A">
      <w:numFmt w:val="decimal"/>
      <w:lvlText w:val=""/>
      <w:lvlJc w:val="left"/>
    </w:lvl>
    <w:lvl w:ilvl="8" w:tplc="C7E64F2C">
      <w:numFmt w:val="decimal"/>
      <w:lvlText w:val=""/>
      <w:lvlJc w:val="left"/>
    </w:lvl>
  </w:abstractNum>
  <w:abstractNum w:abstractNumId="2" w15:restartNumberingAfterBreak="0">
    <w:nsid w:val="74B0DC51"/>
    <w:multiLevelType w:val="hybridMultilevel"/>
    <w:tmpl w:val="BBB24E36"/>
    <w:lvl w:ilvl="0" w:tplc="F2147D02">
      <w:start w:val="2"/>
      <w:numFmt w:val="decimal"/>
      <w:lvlText w:val="%1."/>
      <w:lvlJc w:val="left"/>
    </w:lvl>
    <w:lvl w:ilvl="1" w:tplc="43EC05CE">
      <w:numFmt w:val="decimal"/>
      <w:lvlText w:val=""/>
      <w:lvlJc w:val="left"/>
    </w:lvl>
    <w:lvl w:ilvl="2" w:tplc="1A548574">
      <w:numFmt w:val="decimal"/>
      <w:lvlText w:val=""/>
      <w:lvlJc w:val="left"/>
    </w:lvl>
    <w:lvl w:ilvl="3" w:tplc="48BCA3B6">
      <w:numFmt w:val="decimal"/>
      <w:lvlText w:val=""/>
      <w:lvlJc w:val="left"/>
    </w:lvl>
    <w:lvl w:ilvl="4" w:tplc="FD7C24B8">
      <w:numFmt w:val="decimal"/>
      <w:lvlText w:val=""/>
      <w:lvlJc w:val="left"/>
    </w:lvl>
    <w:lvl w:ilvl="5" w:tplc="E7FE7DF0">
      <w:numFmt w:val="decimal"/>
      <w:lvlText w:val=""/>
      <w:lvlJc w:val="left"/>
    </w:lvl>
    <w:lvl w:ilvl="6" w:tplc="FC8E6480">
      <w:numFmt w:val="decimal"/>
      <w:lvlText w:val=""/>
      <w:lvlJc w:val="left"/>
    </w:lvl>
    <w:lvl w:ilvl="7" w:tplc="F54C0660">
      <w:numFmt w:val="decimal"/>
      <w:lvlText w:val=""/>
      <w:lvlJc w:val="left"/>
    </w:lvl>
    <w:lvl w:ilvl="8" w:tplc="0E9261CC">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CB"/>
    <w:rsid w:val="00296BCB"/>
    <w:rsid w:val="006C21E0"/>
    <w:rsid w:val="00BE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1E0"/>
    <w:pPr>
      <w:tabs>
        <w:tab w:val="center" w:pos="4252"/>
        <w:tab w:val="right" w:pos="8504"/>
      </w:tabs>
    </w:pPr>
  </w:style>
  <w:style w:type="character" w:customStyle="1" w:styleId="EncabezadoCar">
    <w:name w:val="Encabezado Car"/>
    <w:basedOn w:val="Fuentedeprrafopredeter"/>
    <w:link w:val="Encabezado"/>
    <w:uiPriority w:val="99"/>
    <w:rsid w:val="006C21E0"/>
  </w:style>
  <w:style w:type="paragraph" w:styleId="Piedepgina">
    <w:name w:val="footer"/>
    <w:basedOn w:val="Normal"/>
    <w:link w:val="PiedepginaCar"/>
    <w:uiPriority w:val="99"/>
    <w:unhideWhenUsed/>
    <w:rsid w:val="006C21E0"/>
    <w:pPr>
      <w:tabs>
        <w:tab w:val="center" w:pos="4252"/>
        <w:tab w:val="right" w:pos="8504"/>
      </w:tabs>
    </w:pPr>
  </w:style>
  <w:style w:type="character" w:customStyle="1" w:styleId="PiedepginaCar">
    <w:name w:val="Pie de página Car"/>
    <w:basedOn w:val="Fuentedeprrafopredeter"/>
    <w:link w:val="Piedepgina"/>
    <w:uiPriority w:val="99"/>
    <w:rsid w:val="006C2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2914</Words>
  <Characters>16031</Characters>
  <Application>Microsoft Office Word</Application>
  <DocSecurity>0</DocSecurity>
  <Lines>133</Lines>
  <Paragraphs>37</Paragraphs>
  <ScaleCrop>false</ScaleCrop>
  <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2018-04-16T07:58:00Z</dcterms:created>
  <dcterms:modified xsi:type="dcterms:W3CDTF">2018-04-16T07:58:00Z</dcterms:modified>
</cp:coreProperties>
</file>